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107" w:rsidRDefault="00CB1107" w:rsidP="00CB1107">
      <w:pPr>
        <w:pStyle w:val="Stlus5"/>
        <w:spacing w:line="276" w:lineRule="auto"/>
        <w:jc w:val="center"/>
        <w:rPr>
          <w:rFonts w:cs="Times New Roman"/>
          <w:sz w:val="22"/>
          <w:szCs w:val="32"/>
        </w:rPr>
      </w:pPr>
      <w:r w:rsidRPr="00B829DD">
        <w:rPr>
          <w:rFonts w:cs="Times New Roman"/>
          <w:sz w:val="22"/>
          <w:szCs w:val="32"/>
        </w:rPr>
        <w:t>Partnerségi Megállapodás 1. sz. melléklete</w:t>
      </w:r>
    </w:p>
    <w:p w:rsidR="00CB1107" w:rsidRPr="00C13F99" w:rsidRDefault="00CB1107" w:rsidP="00CB1107">
      <w:pPr>
        <w:pStyle w:val="Stlus5"/>
        <w:spacing w:before="0" w:line="276" w:lineRule="auto"/>
        <w:ind w:left="425" w:hanging="425"/>
        <w:jc w:val="center"/>
        <w:rPr>
          <w:rFonts w:cs="Times New Roman"/>
          <w:color w:val="E36C0A" w:themeColor="accent6" w:themeShade="BF"/>
          <w:sz w:val="22"/>
          <w:szCs w:val="32"/>
          <w:lang w:val="en-GB"/>
        </w:rPr>
      </w:pPr>
      <w:r w:rsidRPr="0016557A">
        <w:rPr>
          <w:rFonts w:cs="Times New Roman"/>
          <w:color w:val="E36C0A" w:themeColor="accent6" w:themeShade="BF"/>
          <w:sz w:val="22"/>
          <w:szCs w:val="32"/>
          <w:lang w:val="en-GB"/>
        </w:rPr>
        <w:t>Annex 1</w:t>
      </w:r>
      <w:r>
        <w:rPr>
          <w:rFonts w:cs="Times New Roman"/>
          <w:color w:val="E36C0A" w:themeColor="accent6" w:themeShade="BF"/>
          <w:sz w:val="22"/>
          <w:szCs w:val="32"/>
          <w:lang w:val="en-GB"/>
        </w:rPr>
        <w:t xml:space="preserve"> of the </w:t>
      </w:r>
      <w:r w:rsidRPr="0016557A">
        <w:rPr>
          <w:rFonts w:cs="Times New Roman"/>
          <w:color w:val="E36C0A" w:themeColor="accent6" w:themeShade="BF"/>
          <w:sz w:val="22"/>
          <w:szCs w:val="32"/>
          <w:lang w:val="en-GB"/>
        </w:rPr>
        <w:t>Partnership Agreement</w:t>
      </w:r>
    </w:p>
    <w:p w:rsidR="00CB1107" w:rsidRDefault="00CB1107" w:rsidP="00CB1107">
      <w:pPr>
        <w:pStyle w:val="Stlus5"/>
        <w:spacing w:line="276" w:lineRule="auto"/>
        <w:jc w:val="center"/>
        <w:rPr>
          <w:rFonts w:cs="Times New Roman"/>
          <w:b/>
          <w:sz w:val="22"/>
          <w:szCs w:val="28"/>
        </w:rPr>
      </w:pPr>
      <w:r w:rsidRPr="00B829DD">
        <w:rPr>
          <w:rFonts w:cs="Times New Roman"/>
          <w:b/>
          <w:sz w:val="22"/>
          <w:szCs w:val="28"/>
        </w:rPr>
        <w:t>A Projekt Partner ÁFA nyilatkozata</w:t>
      </w:r>
    </w:p>
    <w:p w:rsidR="00CB1107" w:rsidRPr="00C13F99" w:rsidRDefault="00CB1107" w:rsidP="00CB1107">
      <w:pPr>
        <w:pStyle w:val="Stlus5"/>
        <w:spacing w:before="0" w:line="276" w:lineRule="auto"/>
        <w:ind w:left="425" w:hanging="425"/>
        <w:jc w:val="center"/>
        <w:rPr>
          <w:rFonts w:cs="Times New Roman"/>
          <w:b/>
          <w:color w:val="E36C0A" w:themeColor="accent6" w:themeShade="BF"/>
          <w:sz w:val="22"/>
          <w:szCs w:val="28"/>
        </w:rPr>
      </w:pPr>
      <w:r w:rsidRPr="0016557A">
        <w:rPr>
          <w:rFonts w:cs="Times New Roman"/>
          <w:b/>
          <w:color w:val="E36C0A" w:themeColor="accent6" w:themeShade="BF"/>
          <w:sz w:val="22"/>
          <w:szCs w:val="28"/>
          <w:lang w:val="en-GB"/>
        </w:rPr>
        <w:t>Declaration on the VAT status of the Project Partner</w:t>
      </w:r>
      <w:r w:rsidRPr="00F95B31">
        <w:rPr>
          <w:rStyle w:val="Lbjegyzet-hivatkozs"/>
          <w:rFonts w:eastAsia="Calibri" w:cs="Times New Roman"/>
          <w:b/>
          <w:sz w:val="22"/>
          <w:szCs w:val="28"/>
        </w:rPr>
        <w:footnoteReference w:id="1"/>
      </w:r>
    </w:p>
    <w:p w:rsidR="00CB1107" w:rsidRPr="00B829DD" w:rsidRDefault="00CB1107" w:rsidP="00CB1107">
      <w:pPr>
        <w:spacing w:after="0"/>
        <w:rPr>
          <w:rFonts w:ascii="Verdana" w:hAnsi="Verdana"/>
          <w:color w:val="FF0000"/>
          <w:sz w:val="20"/>
          <w:szCs w:val="20"/>
        </w:rPr>
      </w:pPr>
    </w:p>
    <w:p w:rsidR="00CB1107" w:rsidRDefault="00CB1107" w:rsidP="00CB1107">
      <w:pPr>
        <w:spacing w:after="0"/>
        <w:rPr>
          <w:rFonts w:ascii="Verdana" w:hAnsi="Verdana"/>
          <w:i/>
          <w:iCs/>
          <w:sz w:val="20"/>
          <w:szCs w:val="20"/>
        </w:rPr>
      </w:pPr>
      <w:r w:rsidRPr="00B829DD">
        <w:rPr>
          <w:rFonts w:ascii="Verdana" w:hAnsi="Verdana"/>
          <w:i/>
          <w:iCs/>
          <w:sz w:val="20"/>
          <w:szCs w:val="20"/>
        </w:rPr>
        <w:t>Az adóügyi helyzettől függően csak egy nyilatkozat tölthető ki!</w:t>
      </w:r>
    </w:p>
    <w:p w:rsidR="00CB1107" w:rsidRPr="00C13F99" w:rsidRDefault="00CB1107" w:rsidP="00CB1107">
      <w:pPr>
        <w:spacing w:after="0"/>
        <w:rPr>
          <w:rFonts w:ascii="Verdana" w:hAnsi="Verdana"/>
          <w:i/>
          <w:iCs/>
          <w:color w:val="E36C0A" w:themeColor="accent6" w:themeShade="BF"/>
          <w:sz w:val="20"/>
          <w:szCs w:val="20"/>
          <w:lang w:val="en-GB"/>
        </w:rPr>
      </w:pPr>
      <w:r>
        <w:rPr>
          <w:rFonts w:ascii="Verdana" w:hAnsi="Verdana"/>
          <w:i/>
          <w:iCs/>
          <w:color w:val="E36C0A" w:themeColor="accent6" w:themeShade="BF"/>
          <w:sz w:val="20"/>
          <w:szCs w:val="20"/>
          <w:lang w:val="en-GB"/>
        </w:rPr>
        <w:t>O</w:t>
      </w:r>
      <w:r w:rsidRPr="0016557A">
        <w:rPr>
          <w:rFonts w:ascii="Verdana" w:hAnsi="Verdana"/>
          <w:i/>
          <w:iCs/>
          <w:color w:val="E36C0A" w:themeColor="accent6" w:themeShade="BF"/>
          <w:sz w:val="20"/>
          <w:szCs w:val="20"/>
          <w:lang w:val="en-GB"/>
        </w:rPr>
        <w:t>nly one</w:t>
      </w:r>
      <w:r>
        <w:rPr>
          <w:rFonts w:ascii="Verdana" w:hAnsi="Verdana"/>
          <w:i/>
          <w:iCs/>
          <w:color w:val="E36C0A" w:themeColor="accent6" w:themeShade="BF"/>
          <w:sz w:val="20"/>
          <w:szCs w:val="20"/>
          <w:lang w:val="en-GB"/>
        </w:rPr>
        <w:t xml:space="preserve"> declaration should be filled in depending on taxpayer status</w:t>
      </w:r>
      <w:r w:rsidRPr="0016557A">
        <w:rPr>
          <w:rFonts w:ascii="Verdana" w:hAnsi="Verdana"/>
          <w:i/>
          <w:iCs/>
          <w:color w:val="E36C0A" w:themeColor="accent6" w:themeShade="BF"/>
          <w:sz w:val="20"/>
          <w:szCs w:val="20"/>
          <w:lang w:val="en-GB"/>
        </w:rPr>
        <w:t>.</w:t>
      </w:r>
    </w:p>
    <w:p w:rsidR="00CB1107" w:rsidRPr="00D346C3" w:rsidRDefault="00CB1107" w:rsidP="00CB1107">
      <w:pPr>
        <w:spacing w:after="0"/>
        <w:rPr>
          <w:rFonts w:ascii="Verdana" w:hAnsi="Verdana"/>
          <w:sz w:val="20"/>
          <w:szCs w:val="2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10"/>
        <w:gridCol w:w="2460"/>
        <w:gridCol w:w="3071"/>
        <w:gridCol w:w="3071"/>
      </w:tblGrid>
      <w:tr w:rsidR="00CB1107" w:rsidRPr="00B829DD" w:rsidTr="001F2B84">
        <w:tc>
          <w:tcPr>
            <w:tcW w:w="610" w:type="dxa"/>
            <w:tcBorders>
              <w:top w:val="single" w:sz="6" w:space="0" w:color="auto"/>
              <w:bottom w:val="nil"/>
              <w:right w:val="nil"/>
            </w:tcBorders>
            <w:shd w:val="clear" w:color="auto" w:fill="FFFFFF"/>
          </w:tcPr>
          <w:p w:rsidR="00CB1107" w:rsidRPr="00B829DD" w:rsidRDefault="00CB1107" w:rsidP="001F2B84">
            <w:pPr>
              <w:suppressAutoHyphens/>
              <w:spacing w:after="0"/>
              <w:rPr>
                <w:rFonts w:ascii="Verdana" w:hAnsi="Verdana"/>
                <w:sz w:val="20"/>
                <w:szCs w:val="20"/>
              </w:rPr>
            </w:pPr>
            <w:r w:rsidRPr="00B829DD">
              <w:rPr>
                <w:rFonts w:ascii="Verdana" w:hAnsi="Verdana"/>
                <w:sz w:val="20"/>
                <w:szCs w:val="20"/>
              </w:rPr>
              <w:t xml:space="preserve">1. </w:t>
            </w:r>
          </w:p>
        </w:tc>
        <w:tc>
          <w:tcPr>
            <w:tcW w:w="8602" w:type="dxa"/>
            <w:gridSpan w:val="3"/>
            <w:tcBorders>
              <w:top w:val="single" w:sz="6" w:space="0" w:color="auto"/>
              <w:left w:val="nil"/>
              <w:bottom w:val="nil"/>
            </w:tcBorders>
            <w:shd w:val="clear" w:color="auto" w:fill="FFFFFF"/>
          </w:tcPr>
          <w:p w:rsidR="00CB1107" w:rsidRDefault="00CB1107" w:rsidP="001F2B84">
            <w:pPr>
              <w:suppressAutoHyphens/>
              <w:spacing w:after="0"/>
              <w:rPr>
                <w:rFonts w:ascii="Verdana" w:hAnsi="Verdana"/>
                <w:sz w:val="20"/>
                <w:szCs w:val="20"/>
              </w:rPr>
            </w:pPr>
            <w:r w:rsidRPr="00B829DD">
              <w:rPr>
                <w:rFonts w:ascii="Verdana" w:hAnsi="Verdana"/>
                <w:sz w:val="20"/>
                <w:szCs w:val="20"/>
              </w:rPr>
              <w:t xml:space="preserve">A Projekt Partner alanya az </w:t>
            </w:r>
            <w:proofErr w:type="spellStart"/>
            <w:r w:rsidRPr="00B829DD">
              <w:rPr>
                <w:rFonts w:ascii="Verdana" w:hAnsi="Verdana"/>
                <w:sz w:val="20"/>
                <w:szCs w:val="20"/>
              </w:rPr>
              <w:t>ÁFA-nak</w:t>
            </w:r>
            <w:proofErr w:type="spellEnd"/>
            <w:r w:rsidRPr="00B829DD">
              <w:rPr>
                <w:rFonts w:ascii="Verdana" w:hAnsi="Verdana"/>
                <w:sz w:val="20"/>
                <w:szCs w:val="20"/>
              </w:rPr>
              <w:t>, a Projektben megjelölt, támogatásból finanszírozott tevékenységekkel kapcsolatban felmerült költségeire vonatkozóan tételes elkülönítéssel állapítja meg a levonható és a le nem vonható ÁFA összegét. Az elszámolásnál az ÁFA nélküli (nettó) összeg kerül figyelembevételre.</w:t>
            </w:r>
          </w:p>
          <w:p w:rsidR="00CB1107" w:rsidRPr="008902D7" w:rsidRDefault="00CB1107" w:rsidP="001F2B84">
            <w:pPr>
              <w:suppressAutoHyphens/>
              <w:spacing w:after="0"/>
              <w:jc w:val="both"/>
              <w:rPr>
                <w:rFonts w:ascii="Verdana" w:hAnsi="Verdana"/>
                <w:color w:val="E36C0A" w:themeColor="accent6" w:themeShade="BF"/>
                <w:sz w:val="20"/>
                <w:szCs w:val="20"/>
                <w:lang w:val="en-GB"/>
              </w:rPr>
            </w:pPr>
            <w:r w:rsidRPr="000929E9">
              <w:rPr>
                <w:rFonts w:ascii="Verdana" w:hAnsi="Verdana"/>
                <w:color w:val="E36C0A" w:themeColor="accent6" w:themeShade="BF"/>
                <w:sz w:val="20"/>
                <w:szCs w:val="20"/>
                <w:lang w:val="en-GB"/>
              </w:rPr>
              <w:t xml:space="preserve">The Project Partner is </w:t>
            </w:r>
            <w:r w:rsidRPr="00154124">
              <w:rPr>
                <w:rFonts w:ascii="Verdana" w:hAnsi="Verdana"/>
                <w:color w:val="E36C0A" w:themeColor="accent6" w:themeShade="BF"/>
                <w:sz w:val="20"/>
                <w:szCs w:val="20"/>
                <w:lang w:val="en-GB"/>
              </w:rPr>
              <w:t>has been registered for VAT</w:t>
            </w:r>
            <w:r>
              <w:rPr>
                <w:rFonts w:ascii="Verdana" w:hAnsi="Verdana"/>
                <w:color w:val="E36C0A" w:themeColor="accent6" w:themeShade="BF"/>
                <w:sz w:val="20"/>
                <w:szCs w:val="20"/>
                <w:lang w:val="en-GB"/>
              </w:rPr>
              <w:t>.</w:t>
            </w:r>
            <w:r w:rsidRPr="000929E9">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T</w:t>
            </w:r>
            <w:r w:rsidRPr="000929E9">
              <w:rPr>
                <w:rFonts w:ascii="Verdana" w:hAnsi="Verdana"/>
                <w:color w:val="E36C0A" w:themeColor="accent6" w:themeShade="BF"/>
                <w:sz w:val="20"/>
                <w:szCs w:val="20"/>
                <w:lang w:val="en-GB"/>
              </w:rPr>
              <w:t>he Project Partner set</w:t>
            </w:r>
            <w:r>
              <w:rPr>
                <w:rFonts w:ascii="Verdana" w:hAnsi="Verdana"/>
                <w:color w:val="E36C0A" w:themeColor="accent6" w:themeShade="BF"/>
                <w:sz w:val="20"/>
                <w:szCs w:val="20"/>
                <w:lang w:val="en-GB"/>
              </w:rPr>
              <w:t>s</w:t>
            </w:r>
            <w:r w:rsidRPr="000929E9">
              <w:rPr>
                <w:rFonts w:ascii="Verdana" w:hAnsi="Verdana"/>
                <w:color w:val="E36C0A" w:themeColor="accent6" w:themeShade="BF"/>
                <w:sz w:val="20"/>
                <w:szCs w:val="20"/>
                <w:lang w:val="en-GB"/>
              </w:rPr>
              <w:t xml:space="preserve"> out the deductable and non-deductable VAT amount with itemized separation</w:t>
            </w:r>
            <w:r>
              <w:rPr>
                <w:rFonts w:ascii="Verdana" w:hAnsi="Verdana"/>
                <w:color w:val="E36C0A" w:themeColor="accent6" w:themeShade="BF"/>
                <w:sz w:val="20"/>
                <w:szCs w:val="20"/>
                <w:lang w:val="en-GB"/>
              </w:rPr>
              <w:t xml:space="preserve"> relating to incurred</w:t>
            </w:r>
            <w:r w:rsidRPr="00FB0301">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expenditures</w:t>
            </w:r>
            <w:r w:rsidRPr="00FB0301">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regarding activities financed from the</w:t>
            </w:r>
            <w:r w:rsidRPr="00FB0301">
              <w:rPr>
                <w:rFonts w:ascii="Verdana" w:hAnsi="Verdana"/>
                <w:color w:val="E36C0A" w:themeColor="accent6" w:themeShade="BF"/>
                <w:sz w:val="20"/>
                <w:szCs w:val="20"/>
                <w:lang w:val="en-GB"/>
              </w:rPr>
              <w:t xml:space="preserve"> grant indicated in the </w:t>
            </w:r>
            <w:r>
              <w:rPr>
                <w:rFonts w:ascii="Verdana" w:hAnsi="Verdana"/>
                <w:color w:val="E36C0A" w:themeColor="accent6" w:themeShade="BF"/>
                <w:sz w:val="20"/>
                <w:szCs w:val="20"/>
                <w:lang w:val="en-GB"/>
              </w:rPr>
              <w:t>project.</w:t>
            </w:r>
            <w:r w:rsidRPr="000929E9">
              <w:rPr>
                <w:rFonts w:ascii="Verdana" w:hAnsi="Verdana"/>
                <w:color w:val="E36C0A" w:themeColor="accent6" w:themeShade="BF"/>
                <w:sz w:val="20"/>
                <w:szCs w:val="20"/>
                <w:lang w:val="en-GB"/>
              </w:rPr>
              <w:t xml:space="preserve"> The amount reduced by VAT (net amount) should be considered </w:t>
            </w:r>
            <w:r>
              <w:rPr>
                <w:rFonts w:ascii="Verdana" w:hAnsi="Verdana"/>
                <w:color w:val="E36C0A" w:themeColor="accent6" w:themeShade="BF"/>
                <w:sz w:val="20"/>
                <w:szCs w:val="20"/>
                <w:lang w:val="en-GB"/>
              </w:rPr>
              <w:t>in</w:t>
            </w:r>
            <w:r w:rsidRPr="000929E9">
              <w:rPr>
                <w:rFonts w:ascii="Verdana" w:hAnsi="Verdana"/>
                <w:color w:val="E36C0A" w:themeColor="accent6" w:themeShade="BF"/>
                <w:sz w:val="20"/>
                <w:szCs w:val="20"/>
                <w:lang w:val="en-GB"/>
              </w:rPr>
              <w:t xml:space="preserve"> the settlement.</w:t>
            </w:r>
          </w:p>
          <w:p w:rsidR="00CB1107" w:rsidRPr="00B829DD" w:rsidRDefault="00CB1107" w:rsidP="001F2B84">
            <w:pPr>
              <w:suppressAutoHyphens/>
              <w:spacing w:after="0"/>
              <w:rPr>
                <w:rFonts w:ascii="Verdana" w:hAnsi="Verdana"/>
                <w:sz w:val="20"/>
                <w:szCs w:val="20"/>
                <w:lang w:val="en-GB"/>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rPr>
          <w:cantSplit/>
          <w:trHeight w:val="709"/>
        </w:trPr>
        <w:tc>
          <w:tcPr>
            <w:tcW w:w="3070" w:type="dxa"/>
            <w:gridSpan w:val="2"/>
            <w:shd w:val="clear" w:color="auto" w:fill="FFFFFF"/>
            <w:vAlign w:val="bottom"/>
          </w:tcPr>
          <w:p w:rsidR="00CB1107" w:rsidRPr="00B829DD" w:rsidRDefault="00CB1107" w:rsidP="001F2B84">
            <w:pPr>
              <w:spacing w:after="0"/>
              <w:rPr>
                <w:rFonts w:ascii="Verdana" w:hAnsi="Verdana"/>
                <w:sz w:val="20"/>
                <w:szCs w:val="20"/>
              </w:rPr>
            </w:pPr>
            <w:r w:rsidRPr="00B829DD">
              <w:rPr>
                <w:rFonts w:ascii="Verdana" w:hAnsi="Verdana"/>
                <w:sz w:val="20"/>
                <w:szCs w:val="20"/>
              </w:rPr>
              <w:t>Kelt</w:t>
            </w:r>
            <w:proofErr w:type="gramStart"/>
            <w:r w:rsidRPr="00B829DD">
              <w:rPr>
                <w:rFonts w:ascii="Verdana" w:hAnsi="Verdana"/>
                <w:sz w:val="20"/>
                <w:szCs w:val="20"/>
              </w:rPr>
              <w:t>: …</w:t>
            </w:r>
            <w:proofErr w:type="gramEnd"/>
            <w:r w:rsidRPr="00B829DD">
              <w:rPr>
                <w:rFonts w:ascii="Verdana" w:hAnsi="Verdana"/>
                <w:sz w:val="20"/>
                <w:szCs w:val="20"/>
              </w:rPr>
              <w:t>…………………….</w:t>
            </w:r>
          </w:p>
        </w:tc>
        <w:tc>
          <w:tcPr>
            <w:tcW w:w="3071" w:type="dxa"/>
            <w:shd w:val="clear" w:color="auto" w:fill="FFFFFF"/>
            <w:vAlign w:val="bottom"/>
          </w:tcPr>
          <w:p w:rsidR="00CB1107" w:rsidRPr="00B829DD" w:rsidRDefault="00CB1107" w:rsidP="001F2B84">
            <w:pPr>
              <w:spacing w:after="0"/>
              <w:rPr>
                <w:rFonts w:ascii="Verdana" w:hAnsi="Verdana"/>
                <w:sz w:val="20"/>
                <w:szCs w:val="20"/>
              </w:rPr>
            </w:pPr>
            <w:r w:rsidRPr="00B829DD">
              <w:rPr>
                <w:rFonts w:ascii="Verdana" w:hAnsi="Verdana"/>
                <w:sz w:val="20"/>
                <w:szCs w:val="20"/>
              </w:rPr>
              <w:t>P.H.</w:t>
            </w:r>
          </w:p>
        </w:tc>
        <w:tc>
          <w:tcPr>
            <w:tcW w:w="3071" w:type="dxa"/>
            <w:tcBorders>
              <w:top w:val="nil"/>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p>
          <w:p w:rsidR="00CB1107" w:rsidRPr="00B829DD" w:rsidRDefault="00CB1107" w:rsidP="001F2B84">
            <w:pPr>
              <w:spacing w:after="0"/>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CB1107" w:rsidRPr="00B829DD" w:rsidRDefault="00CB1107" w:rsidP="001F2B84">
            <w:pPr>
              <w:tabs>
                <w:tab w:val="left" w:pos="3045"/>
                <w:tab w:val="right" w:pos="9072"/>
              </w:tabs>
              <w:spacing w:after="0"/>
              <w:rPr>
                <w:rFonts w:ascii="Verdana" w:hAnsi="Verdana"/>
                <w:sz w:val="20"/>
                <w:szCs w:val="20"/>
              </w:rPr>
            </w:pPr>
            <w:r w:rsidRPr="004B5242">
              <w:rPr>
                <w:rFonts w:ascii="Verdana" w:hAnsi="Verdana"/>
                <w:color w:val="E36C0A" w:themeColor="accent6" w:themeShade="BF"/>
                <w:sz w:val="20"/>
                <w:szCs w:val="20"/>
                <w:lang w:val="en-GB"/>
              </w:rPr>
              <w:t>Date</w:t>
            </w:r>
            <w:proofErr w:type="gramStart"/>
            <w:r w:rsidRPr="004B5242">
              <w:rPr>
                <w:rFonts w:ascii="Verdana" w:hAnsi="Verdana"/>
                <w:color w:val="E36C0A" w:themeColor="accent6" w:themeShade="BF"/>
                <w:sz w:val="20"/>
                <w:szCs w:val="20"/>
              </w:rPr>
              <w:t>:……………………….</w:t>
            </w:r>
            <w:proofErr w:type="gramEnd"/>
            <w:r>
              <w:rPr>
                <w:rFonts w:ascii="Verdana" w:hAnsi="Verdana"/>
                <w:sz w:val="20"/>
                <w:szCs w:val="20"/>
              </w:rPr>
              <w:tab/>
            </w:r>
            <w:r>
              <w:rPr>
                <w:rFonts w:ascii="Verdana" w:hAnsi="Verdana"/>
                <w:color w:val="E36C0A" w:themeColor="accent6" w:themeShade="BF"/>
                <w:sz w:val="20"/>
                <w:szCs w:val="20"/>
                <w:lang w:val="en-GB"/>
              </w:rPr>
              <w:t>S</w:t>
            </w:r>
            <w:r w:rsidRPr="004B5242">
              <w:rPr>
                <w:rFonts w:ascii="Verdana" w:hAnsi="Verdana"/>
                <w:color w:val="E36C0A" w:themeColor="accent6" w:themeShade="BF"/>
                <w:sz w:val="20"/>
                <w:szCs w:val="20"/>
                <w:lang w:val="en-GB"/>
              </w:rPr>
              <w:t>tamp</w:t>
            </w:r>
            <w:r>
              <w:rPr>
                <w:rFonts w:ascii="Verdana" w:hAnsi="Verdana"/>
                <w:sz w:val="20"/>
                <w:szCs w:val="20"/>
              </w:rPr>
              <w:tab/>
            </w:r>
            <w:r w:rsidRPr="00B829DD">
              <w:rPr>
                <w:rFonts w:ascii="Verdana" w:hAnsi="Verdana"/>
                <w:sz w:val="20"/>
                <w:szCs w:val="20"/>
              </w:rPr>
              <w:t>a Projekt Partner hivatalos aláírása</w:t>
            </w:r>
          </w:p>
          <w:p w:rsidR="00CB1107" w:rsidRPr="004B5242" w:rsidRDefault="00CB1107" w:rsidP="001F2B84">
            <w:pPr>
              <w:spacing w:after="0"/>
              <w:jc w:val="right"/>
              <w:rPr>
                <w:rFonts w:ascii="Verdana" w:hAnsi="Verdana"/>
                <w:color w:val="E36C0A" w:themeColor="accent6" w:themeShade="BF"/>
                <w:sz w:val="20"/>
                <w:szCs w:val="20"/>
                <w:lang w:val="en-GB"/>
              </w:rPr>
            </w:pPr>
            <w:r>
              <w:rPr>
                <w:rFonts w:ascii="Verdana" w:hAnsi="Verdana"/>
                <w:sz w:val="20"/>
                <w:szCs w:val="20"/>
                <w:lang w:val="de-DE"/>
              </w:rPr>
              <w:tab/>
            </w:r>
            <w:r>
              <w:rPr>
                <w:rFonts w:ascii="Verdana" w:hAnsi="Verdana"/>
                <w:color w:val="E36C0A" w:themeColor="accent6" w:themeShade="BF"/>
                <w:sz w:val="20"/>
                <w:szCs w:val="20"/>
                <w:lang w:val="en-GB"/>
              </w:rPr>
              <w:t>Official signature</w:t>
            </w:r>
            <w:r w:rsidRPr="004B5242">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 xml:space="preserve">of the </w:t>
            </w:r>
            <w:r w:rsidRPr="004B5242">
              <w:rPr>
                <w:rFonts w:ascii="Verdana" w:hAnsi="Verdana"/>
                <w:color w:val="E36C0A" w:themeColor="accent6" w:themeShade="BF"/>
                <w:sz w:val="20"/>
                <w:szCs w:val="20"/>
                <w:lang w:val="en-GB"/>
              </w:rPr>
              <w:t>Project Partner</w:t>
            </w:r>
            <w:r>
              <w:rPr>
                <w:rFonts w:ascii="Verdana" w:hAnsi="Verdana"/>
                <w:color w:val="E36C0A" w:themeColor="accent6" w:themeShade="BF"/>
                <w:sz w:val="20"/>
                <w:szCs w:val="20"/>
                <w:lang w:val="en-GB"/>
              </w:rPr>
              <w:t xml:space="preserve"> </w:t>
            </w:r>
          </w:p>
          <w:p w:rsidR="00CB1107" w:rsidRPr="008902D7" w:rsidRDefault="00CB1107" w:rsidP="001F2B84">
            <w:pPr>
              <w:tabs>
                <w:tab w:val="left" w:pos="5565"/>
              </w:tabs>
              <w:spacing w:after="0"/>
              <w:rPr>
                <w:rFonts w:ascii="Verdana" w:hAnsi="Verdana"/>
                <w:sz w:val="20"/>
                <w:szCs w:val="20"/>
                <w:lang w:val="en-GB"/>
              </w:rPr>
            </w:pPr>
          </w:p>
          <w:p w:rsidR="00CB1107" w:rsidRPr="008902D7" w:rsidRDefault="00CB1107" w:rsidP="001F2B84">
            <w:pPr>
              <w:tabs>
                <w:tab w:val="left" w:pos="3855"/>
                <w:tab w:val="right" w:pos="9072"/>
              </w:tabs>
              <w:spacing w:after="0"/>
              <w:rPr>
                <w:rFonts w:ascii="Verdana" w:hAnsi="Verdana"/>
                <w:sz w:val="20"/>
                <w:szCs w:val="20"/>
                <w:lang w:val="en-US"/>
              </w:rPr>
            </w:pPr>
          </w:p>
        </w:tc>
      </w:tr>
    </w:tbl>
    <w:p w:rsidR="00CB1107" w:rsidRPr="00B829DD" w:rsidRDefault="00CB1107" w:rsidP="00CB1107">
      <w:pPr>
        <w:suppressAutoHyphens/>
        <w:spacing w:after="0"/>
        <w:rPr>
          <w:rFonts w:ascii="Verdana" w:hAnsi="Verdana"/>
          <w:sz w:val="20"/>
          <w:szCs w:val="2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10"/>
        <w:gridCol w:w="2460"/>
        <w:gridCol w:w="3071"/>
        <w:gridCol w:w="3071"/>
      </w:tblGrid>
      <w:tr w:rsidR="00CB1107" w:rsidRPr="00B829DD" w:rsidTr="001F2B84">
        <w:tc>
          <w:tcPr>
            <w:tcW w:w="610" w:type="dxa"/>
            <w:tcBorders>
              <w:top w:val="single" w:sz="4" w:space="0" w:color="auto"/>
              <w:left w:val="single" w:sz="4" w:space="0" w:color="auto"/>
              <w:bottom w:val="nil"/>
              <w:right w:val="nil"/>
            </w:tcBorders>
            <w:shd w:val="clear" w:color="auto" w:fill="FFFFFF"/>
          </w:tcPr>
          <w:p w:rsidR="00CB1107" w:rsidRPr="00B829DD" w:rsidRDefault="00CB1107" w:rsidP="001F2B84">
            <w:pPr>
              <w:suppressAutoHyphens/>
              <w:spacing w:after="0"/>
              <w:rPr>
                <w:rFonts w:ascii="Verdana" w:hAnsi="Verdana"/>
                <w:sz w:val="20"/>
                <w:szCs w:val="20"/>
              </w:rPr>
            </w:pPr>
            <w:r w:rsidRPr="00B829DD">
              <w:rPr>
                <w:rFonts w:ascii="Verdana" w:hAnsi="Verdana"/>
                <w:sz w:val="20"/>
                <w:szCs w:val="20"/>
              </w:rPr>
              <w:t xml:space="preserve">2. </w:t>
            </w:r>
          </w:p>
        </w:tc>
        <w:tc>
          <w:tcPr>
            <w:tcW w:w="8602" w:type="dxa"/>
            <w:gridSpan w:val="3"/>
            <w:tcBorders>
              <w:top w:val="single" w:sz="4" w:space="0" w:color="auto"/>
              <w:left w:val="nil"/>
              <w:bottom w:val="nil"/>
              <w:right w:val="single" w:sz="4" w:space="0" w:color="auto"/>
            </w:tcBorders>
            <w:shd w:val="clear" w:color="auto" w:fill="FFFFFF"/>
          </w:tcPr>
          <w:p w:rsidR="00CB1107" w:rsidRDefault="00CB1107" w:rsidP="001F2B84">
            <w:pPr>
              <w:suppressAutoHyphens/>
              <w:spacing w:after="0"/>
              <w:rPr>
                <w:rFonts w:ascii="Verdana" w:hAnsi="Verdana"/>
                <w:sz w:val="20"/>
                <w:szCs w:val="20"/>
              </w:rPr>
            </w:pPr>
            <w:r w:rsidRPr="00B829DD">
              <w:rPr>
                <w:rFonts w:ascii="Verdana" w:hAnsi="Verdana"/>
                <w:sz w:val="20"/>
                <w:szCs w:val="20"/>
              </w:rPr>
              <w:t xml:space="preserve">A Projekt Partner alanya az </w:t>
            </w:r>
            <w:proofErr w:type="spellStart"/>
            <w:r w:rsidRPr="00B829DD">
              <w:rPr>
                <w:rFonts w:ascii="Verdana" w:hAnsi="Verdana"/>
                <w:sz w:val="20"/>
                <w:szCs w:val="20"/>
              </w:rPr>
              <w:t>ÁFA-nak</w:t>
            </w:r>
            <w:proofErr w:type="spellEnd"/>
            <w:r w:rsidRPr="00B829DD">
              <w:rPr>
                <w:rFonts w:ascii="Verdana" w:hAnsi="Verdana"/>
                <w:sz w:val="20"/>
                <w:szCs w:val="20"/>
              </w:rPr>
              <w:t xml:space="preserve">, a Projektben megjelölt, támogatásból finanszírozott tevékenységekkel kapcsolatban felmerült költségeire vonatkozóan arányosítással állapítja meg a levonható és nem levonható ÁFA összegét. </w:t>
            </w:r>
          </w:p>
          <w:p w:rsidR="00CB1107" w:rsidRPr="001831ED" w:rsidRDefault="00CB1107" w:rsidP="001F2B84">
            <w:pPr>
              <w:suppressAutoHyphens/>
              <w:spacing w:after="0"/>
              <w:jc w:val="both"/>
              <w:rPr>
                <w:rFonts w:ascii="Verdana" w:hAnsi="Verdana"/>
                <w:color w:val="E36C0A" w:themeColor="accent6" w:themeShade="BF"/>
                <w:sz w:val="20"/>
                <w:szCs w:val="20"/>
                <w:lang w:val="en-GB"/>
              </w:rPr>
            </w:pPr>
            <w:r w:rsidRPr="00154124">
              <w:rPr>
                <w:rFonts w:ascii="Verdana" w:hAnsi="Verdana"/>
                <w:color w:val="E36C0A" w:themeColor="accent6" w:themeShade="BF"/>
                <w:sz w:val="20"/>
                <w:szCs w:val="20"/>
                <w:lang w:val="en-GB"/>
              </w:rPr>
              <w:t>The Project Partner has been registered for VAT</w:t>
            </w:r>
            <w:r>
              <w:rPr>
                <w:rFonts w:ascii="Verdana" w:hAnsi="Verdana"/>
                <w:color w:val="E36C0A" w:themeColor="accent6" w:themeShade="BF"/>
                <w:sz w:val="20"/>
                <w:szCs w:val="20"/>
                <w:lang w:val="en-GB"/>
              </w:rPr>
              <w:t>.</w:t>
            </w:r>
            <w:r w:rsidRPr="00154124">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T</w:t>
            </w:r>
            <w:r w:rsidRPr="00154124">
              <w:rPr>
                <w:rFonts w:ascii="Verdana" w:hAnsi="Verdana"/>
                <w:color w:val="E36C0A" w:themeColor="accent6" w:themeShade="BF"/>
                <w:sz w:val="20"/>
                <w:szCs w:val="20"/>
                <w:lang w:val="en-GB"/>
              </w:rPr>
              <w:t>he Project Partner set</w:t>
            </w:r>
            <w:r>
              <w:rPr>
                <w:rFonts w:ascii="Verdana" w:hAnsi="Verdana"/>
                <w:color w:val="E36C0A" w:themeColor="accent6" w:themeShade="BF"/>
                <w:sz w:val="20"/>
                <w:szCs w:val="20"/>
                <w:lang w:val="en-GB"/>
              </w:rPr>
              <w:t>s</w:t>
            </w:r>
            <w:r w:rsidRPr="00154124">
              <w:rPr>
                <w:rFonts w:ascii="Verdana" w:hAnsi="Verdana"/>
                <w:color w:val="E36C0A" w:themeColor="accent6" w:themeShade="BF"/>
                <w:sz w:val="20"/>
                <w:szCs w:val="20"/>
                <w:lang w:val="en-GB"/>
              </w:rPr>
              <w:t xml:space="preserve"> out the deductable and the non-deductable VAT amount </w:t>
            </w:r>
            <w:r>
              <w:rPr>
                <w:rFonts w:ascii="Verdana" w:hAnsi="Verdana"/>
                <w:color w:val="E36C0A" w:themeColor="accent6" w:themeShade="BF"/>
                <w:sz w:val="20"/>
                <w:szCs w:val="20"/>
                <w:lang w:val="en-GB"/>
              </w:rPr>
              <w:t xml:space="preserve">with </w:t>
            </w:r>
            <w:r w:rsidRPr="00154124">
              <w:rPr>
                <w:rFonts w:ascii="Verdana" w:hAnsi="Verdana"/>
                <w:color w:val="E36C0A" w:themeColor="accent6" w:themeShade="BF"/>
                <w:sz w:val="20"/>
                <w:szCs w:val="20"/>
                <w:lang w:val="en-GB"/>
              </w:rPr>
              <w:t>proportioning</w:t>
            </w:r>
            <w:r>
              <w:rPr>
                <w:rFonts w:ascii="Verdana" w:hAnsi="Verdana"/>
                <w:sz w:val="20"/>
                <w:szCs w:val="20"/>
              </w:rPr>
              <w:t xml:space="preserve"> </w:t>
            </w:r>
            <w:r>
              <w:rPr>
                <w:rFonts w:ascii="Verdana" w:hAnsi="Verdana"/>
                <w:color w:val="E36C0A" w:themeColor="accent6" w:themeShade="BF"/>
                <w:sz w:val="20"/>
                <w:szCs w:val="20"/>
                <w:lang w:val="en-GB"/>
              </w:rPr>
              <w:t>relating to incurred</w:t>
            </w:r>
            <w:r w:rsidRPr="00FB0301">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expenditures</w:t>
            </w:r>
            <w:r w:rsidRPr="00FB0301">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regarding activities financed from the</w:t>
            </w:r>
            <w:r w:rsidRPr="00FB0301">
              <w:rPr>
                <w:rFonts w:ascii="Verdana" w:hAnsi="Verdana"/>
                <w:color w:val="E36C0A" w:themeColor="accent6" w:themeShade="BF"/>
                <w:sz w:val="20"/>
                <w:szCs w:val="20"/>
                <w:lang w:val="en-GB"/>
              </w:rPr>
              <w:t xml:space="preserve"> grant indicated in the </w:t>
            </w:r>
            <w:r>
              <w:rPr>
                <w:rFonts w:ascii="Verdana" w:hAnsi="Verdana"/>
                <w:color w:val="E36C0A" w:themeColor="accent6" w:themeShade="BF"/>
                <w:sz w:val="20"/>
                <w:szCs w:val="20"/>
                <w:lang w:val="en-GB"/>
              </w:rPr>
              <w:t>project.</w:t>
            </w:r>
          </w:p>
          <w:p w:rsidR="00CB1107" w:rsidRPr="00D346C3" w:rsidRDefault="00CB1107" w:rsidP="001F2B84">
            <w:pPr>
              <w:spacing w:after="0"/>
              <w:rPr>
                <w:rFonts w:ascii="Verdana" w:hAnsi="Verdana"/>
                <w:sz w:val="20"/>
                <w:szCs w:val="20"/>
              </w:rPr>
            </w:pPr>
          </w:p>
          <w:p w:rsidR="00CB1107" w:rsidRPr="00D346C3" w:rsidRDefault="00CB1107" w:rsidP="001F2B84">
            <w:pPr>
              <w:spacing w:after="0"/>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rPr>
          <w:cantSplit/>
          <w:trHeight w:val="675"/>
        </w:trPr>
        <w:tc>
          <w:tcPr>
            <w:tcW w:w="3070" w:type="dxa"/>
            <w:gridSpan w:val="2"/>
            <w:tcBorders>
              <w:top w:val="nil"/>
            </w:tcBorders>
            <w:shd w:val="clear" w:color="auto" w:fill="FFFFFF"/>
            <w:vAlign w:val="bottom"/>
          </w:tcPr>
          <w:p w:rsidR="00CB1107" w:rsidRPr="00B829DD" w:rsidRDefault="00CB1107" w:rsidP="001F2B84">
            <w:pPr>
              <w:spacing w:after="0"/>
              <w:rPr>
                <w:rFonts w:ascii="Verdana" w:hAnsi="Verdana"/>
                <w:sz w:val="20"/>
                <w:szCs w:val="20"/>
              </w:rPr>
            </w:pPr>
            <w:r w:rsidRPr="00B829DD">
              <w:rPr>
                <w:rFonts w:ascii="Verdana" w:hAnsi="Verdana"/>
                <w:sz w:val="20"/>
                <w:szCs w:val="20"/>
              </w:rPr>
              <w:t>Kelt</w:t>
            </w:r>
            <w:proofErr w:type="gramStart"/>
            <w:r w:rsidRPr="00B829DD">
              <w:rPr>
                <w:rFonts w:ascii="Verdana" w:hAnsi="Verdana"/>
                <w:sz w:val="20"/>
                <w:szCs w:val="20"/>
              </w:rPr>
              <w:t>: …</w:t>
            </w:r>
            <w:proofErr w:type="gramEnd"/>
            <w:r w:rsidRPr="00B829DD">
              <w:rPr>
                <w:rFonts w:ascii="Verdana" w:hAnsi="Verdana"/>
                <w:sz w:val="20"/>
                <w:szCs w:val="20"/>
              </w:rPr>
              <w:t>…………………….</w:t>
            </w:r>
          </w:p>
        </w:tc>
        <w:tc>
          <w:tcPr>
            <w:tcW w:w="3071" w:type="dxa"/>
            <w:tcBorders>
              <w:top w:val="nil"/>
            </w:tcBorders>
            <w:shd w:val="clear" w:color="auto" w:fill="FFFFFF"/>
            <w:vAlign w:val="bottom"/>
          </w:tcPr>
          <w:p w:rsidR="00CB1107" w:rsidRPr="00B829DD" w:rsidRDefault="00CB1107" w:rsidP="001F2B84">
            <w:pPr>
              <w:spacing w:after="0"/>
              <w:rPr>
                <w:rFonts w:ascii="Verdana" w:hAnsi="Verdana"/>
                <w:sz w:val="20"/>
                <w:szCs w:val="20"/>
              </w:rPr>
            </w:pPr>
            <w:r w:rsidRPr="00B829DD">
              <w:rPr>
                <w:rFonts w:ascii="Verdana" w:hAnsi="Verdana"/>
                <w:sz w:val="20"/>
                <w:szCs w:val="20"/>
              </w:rPr>
              <w:t>P.H.</w:t>
            </w:r>
          </w:p>
        </w:tc>
        <w:tc>
          <w:tcPr>
            <w:tcW w:w="3071" w:type="dxa"/>
            <w:tcBorders>
              <w:top w:val="nil"/>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p>
          <w:p w:rsidR="00CB1107" w:rsidRPr="00B829DD" w:rsidRDefault="00CB1107" w:rsidP="001F2B84">
            <w:pPr>
              <w:spacing w:after="0"/>
              <w:jc w:val="right"/>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CB1107" w:rsidRPr="00B829DD" w:rsidRDefault="00CB1107" w:rsidP="001F2B84">
            <w:pPr>
              <w:tabs>
                <w:tab w:val="left" w:pos="3030"/>
                <w:tab w:val="right" w:pos="9072"/>
              </w:tabs>
              <w:spacing w:after="0"/>
              <w:rPr>
                <w:rFonts w:ascii="Verdana" w:hAnsi="Verdana"/>
                <w:sz w:val="20"/>
                <w:szCs w:val="20"/>
              </w:rPr>
            </w:pPr>
            <w:r w:rsidRPr="004B5242">
              <w:rPr>
                <w:rFonts w:ascii="Verdana" w:hAnsi="Verdana"/>
                <w:color w:val="E36C0A" w:themeColor="accent6" w:themeShade="BF"/>
                <w:sz w:val="20"/>
                <w:szCs w:val="20"/>
                <w:lang w:val="en-GB"/>
              </w:rPr>
              <w:t>Date:</w:t>
            </w:r>
            <w:r w:rsidRPr="004B5242">
              <w:rPr>
                <w:rFonts w:ascii="Verdana" w:hAnsi="Verdana"/>
                <w:color w:val="E36C0A" w:themeColor="accent6" w:themeShade="BF"/>
                <w:sz w:val="20"/>
                <w:szCs w:val="20"/>
              </w:rPr>
              <w:t xml:space="preserve"> ………………………</w:t>
            </w:r>
            <w:r>
              <w:rPr>
                <w:rFonts w:ascii="Verdana" w:hAnsi="Verdana"/>
                <w:sz w:val="20"/>
                <w:szCs w:val="20"/>
              </w:rPr>
              <w:tab/>
            </w:r>
            <w:r>
              <w:rPr>
                <w:rFonts w:ascii="Verdana" w:hAnsi="Verdana"/>
                <w:color w:val="E36C0A" w:themeColor="accent6" w:themeShade="BF"/>
                <w:sz w:val="20"/>
                <w:szCs w:val="20"/>
                <w:lang w:val="en-GB"/>
              </w:rPr>
              <w:t>S</w:t>
            </w:r>
            <w:r w:rsidRPr="004B5242">
              <w:rPr>
                <w:rFonts w:ascii="Verdana" w:hAnsi="Verdana"/>
                <w:color w:val="E36C0A" w:themeColor="accent6" w:themeShade="BF"/>
                <w:sz w:val="20"/>
                <w:szCs w:val="20"/>
                <w:lang w:val="en-GB"/>
              </w:rPr>
              <w:t>tamp</w:t>
            </w:r>
            <w:r>
              <w:rPr>
                <w:rFonts w:ascii="Verdana" w:hAnsi="Verdana"/>
                <w:sz w:val="20"/>
                <w:szCs w:val="20"/>
              </w:rPr>
              <w:tab/>
            </w:r>
            <w:r w:rsidRPr="00B829DD">
              <w:rPr>
                <w:rFonts w:ascii="Verdana" w:hAnsi="Verdana"/>
                <w:sz w:val="20"/>
                <w:szCs w:val="20"/>
              </w:rPr>
              <w:t>a Projekt Partner hivatalos aláírása</w:t>
            </w:r>
          </w:p>
          <w:p w:rsidR="00CB1107" w:rsidRPr="004B5242" w:rsidRDefault="00CB1107" w:rsidP="001F2B84">
            <w:pPr>
              <w:spacing w:after="0"/>
              <w:jc w:val="right"/>
              <w:rPr>
                <w:rFonts w:ascii="Verdana" w:hAnsi="Verdana"/>
                <w:color w:val="E36C0A" w:themeColor="accent6" w:themeShade="BF"/>
                <w:sz w:val="20"/>
                <w:szCs w:val="20"/>
                <w:lang w:val="en-GB"/>
              </w:rPr>
            </w:pPr>
            <w:r>
              <w:rPr>
                <w:rFonts w:ascii="Verdana" w:hAnsi="Verdana"/>
                <w:sz w:val="20"/>
                <w:szCs w:val="20"/>
                <w:lang w:val="en-GB"/>
              </w:rPr>
              <w:tab/>
            </w:r>
            <w:r>
              <w:rPr>
                <w:rFonts w:ascii="Verdana" w:hAnsi="Verdana"/>
                <w:color w:val="E36C0A" w:themeColor="accent6" w:themeShade="BF"/>
                <w:sz w:val="20"/>
                <w:szCs w:val="20"/>
                <w:lang w:val="en-GB"/>
              </w:rPr>
              <w:t>Official signature</w:t>
            </w:r>
            <w:r w:rsidRPr="004B5242">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 xml:space="preserve">of the </w:t>
            </w:r>
            <w:r w:rsidRPr="004B5242">
              <w:rPr>
                <w:rFonts w:ascii="Verdana" w:hAnsi="Verdana"/>
                <w:color w:val="E36C0A" w:themeColor="accent6" w:themeShade="BF"/>
                <w:sz w:val="20"/>
                <w:szCs w:val="20"/>
                <w:lang w:val="en-GB"/>
              </w:rPr>
              <w:t>Project Partner</w:t>
            </w:r>
            <w:r>
              <w:rPr>
                <w:rFonts w:ascii="Verdana" w:hAnsi="Verdana"/>
                <w:color w:val="E36C0A" w:themeColor="accent6" w:themeShade="BF"/>
                <w:sz w:val="20"/>
                <w:szCs w:val="20"/>
                <w:lang w:val="en-GB"/>
              </w:rPr>
              <w:t xml:space="preserve"> </w:t>
            </w:r>
          </w:p>
          <w:p w:rsidR="00CB1107" w:rsidRPr="00B829DD" w:rsidRDefault="00CB1107" w:rsidP="001F2B84">
            <w:pPr>
              <w:tabs>
                <w:tab w:val="left" w:pos="5670"/>
              </w:tabs>
              <w:spacing w:after="0"/>
              <w:rPr>
                <w:rFonts w:ascii="Verdana" w:hAnsi="Verdana"/>
                <w:sz w:val="20"/>
                <w:szCs w:val="20"/>
                <w:lang w:val="en-GB"/>
              </w:rPr>
            </w:pPr>
          </w:p>
          <w:p w:rsidR="00CB1107" w:rsidRPr="00B829DD" w:rsidRDefault="00CB1107" w:rsidP="001F2B84">
            <w:pPr>
              <w:tabs>
                <w:tab w:val="center" w:pos="4536"/>
                <w:tab w:val="right" w:pos="9072"/>
              </w:tabs>
              <w:spacing w:after="0"/>
              <w:rPr>
                <w:rFonts w:ascii="Verdana" w:hAnsi="Verdana"/>
                <w:sz w:val="20"/>
                <w:szCs w:val="20"/>
                <w:lang w:val="en-GB"/>
              </w:rPr>
            </w:pPr>
          </w:p>
        </w:tc>
      </w:tr>
    </w:tbl>
    <w:p w:rsidR="00CB1107" w:rsidRPr="00B829DD" w:rsidRDefault="00CB1107" w:rsidP="00CB1107">
      <w:pPr>
        <w:spacing w:after="0"/>
        <w:rPr>
          <w:rFonts w:ascii="Verdana" w:hAnsi="Verdana"/>
          <w:sz w:val="20"/>
          <w:szCs w:val="2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10"/>
        <w:gridCol w:w="2460"/>
        <w:gridCol w:w="3071"/>
        <w:gridCol w:w="3071"/>
      </w:tblGrid>
      <w:tr w:rsidR="00CB1107" w:rsidRPr="00B829DD" w:rsidTr="001F2B84">
        <w:tc>
          <w:tcPr>
            <w:tcW w:w="610" w:type="dxa"/>
            <w:tcBorders>
              <w:top w:val="single" w:sz="4" w:space="0" w:color="auto"/>
              <w:left w:val="single" w:sz="4" w:space="0" w:color="auto"/>
              <w:bottom w:val="nil"/>
              <w:right w:val="nil"/>
            </w:tcBorders>
            <w:shd w:val="clear" w:color="auto" w:fill="FFFFFF"/>
          </w:tcPr>
          <w:p w:rsidR="00CB1107" w:rsidRPr="00B829DD" w:rsidRDefault="00CB1107" w:rsidP="001F2B84">
            <w:pPr>
              <w:suppressAutoHyphens/>
              <w:spacing w:after="0"/>
              <w:rPr>
                <w:rFonts w:ascii="Verdana" w:hAnsi="Verdana"/>
                <w:sz w:val="20"/>
                <w:szCs w:val="20"/>
              </w:rPr>
            </w:pPr>
            <w:r w:rsidRPr="00B829DD">
              <w:rPr>
                <w:rFonts w:ascii="Verdana" w:hAnsi="Verdana"/>
                <w:sz w:val="20"/>
                <w:szCs w:val="20"/>
              </w:rPr>
              <w:t xml:space="preserve">3. </w:t>
            </w:r>
          </w:p>
        </w:tc>
        <w:tc>
          <w:tcPr>
            <w:tcW w:w="8602" w:type="dxa"/>
            <w:gridSpan w:val="3"/>
            <w:tcBorders>
              <w:top w:val="single" w:sz="4" w:space="0" w:color="auto"/>
              <w:left w:val="nil"/>
              <w:bottom w:val="nil"/>
              <w:right w:val="single" w:sz="4" w:space="0" w:color="auto"/>
            </w:tcBorders>
            <w:shd w:val="clear" w:color="auto" w:fill="FFFFFF"/>
          </w:tcPr>
          <w:p w:rsidR="00CB1107" w:rsidRDefault="00CB1107" w:rsidP="001F2B84">
            <w:pPr>
              <w:suppressAutoHyphens/>
              <w:spacing w:after="0"/>
              <w:rPr>
                <w:rFonts w:ascii="Verdana" w:hAnsi="Verdana"/>
                <w:sz w:val="20"/>
                <w:szCs w:val="20"/>
              </w:rPr>
            </w:pPr>
            <w:r w:rsidRPr="00B829DD">
              <w:rPr>
                <w:rFonts w:ascii="Verdana" w:hAnsi="Verdana"/>
                <w:sz w:val="20"/>
                <w:szCs w:val="20"/>
              </w:rPr>
              <w:t xml:space="preserve">A Projekt Partner az egyszerűsített vállalkozói adóról szóló 2002. évi XLIII. (XI. 15.) törvény hatálya alá tartozik. Az elszámolásnál az </w:t>
            </w:r>
            <w:proofErr w:type="spellStart"/>
            <w:r w:rsidRPr="00B829DD">
              <w:rPr>
                <w:rFonts w:ascii="Verdana" w:hAnsi="Verdana"/>
                <w:sz w:val="20"/>
                <w:szCs w:val="20"/>
              </w:rPr>
              <w:t>ÁFÁ-val</w:t>
            </w:r>
            <w:proofErr w:type="spellEnd"/>
            <w:r w:rsidRPr="00B829DD">
              <w:rPr>
                <w:rFonts w:ascii="Verdana" w:hAnsi="Verdana"/>
                <w:sz w:val="20"/>
                <w:szCs w:val="20"/>
              </w:rPr>
              <w:t xml:space="preserve"> csökkentett (nettó) összeg kerül figyelembevételre.</w:t>
            </w:r>
          </w:p>
          <w:p w:rsidR="00CB1107" w:rsidRPr="00D346C3" w:rsidRDefault="00CB1107" w:rsidP="001F2B84">
            <w:pPr>
              <w:suppressAutoHyphens/>
              <w:spacing w:after="0"/>
              <w:rPr>
                <w:rFonts w:ascii="Verdana" w:hAnsi="Verdana"/>
                <w:sz w:val="20"/>
                <w:szCs w:val="20"/>
              </w:rPr>
            </w:pPr>
            <w:r w:rsidRPr="00ED70B8">
              <w:rPr>
                <w:rFonts w:ascii="Verdana" w:hAnsi="Verdana"/>
                <w:color w:val="E36C0A" w:themeColor="accent6" w:themeShade="BF"/>
                <w:sz w:val="20"/>
                <w:szCs w:val="20"/>
                <w:lang w:val="en-GB"/>
              </w:rPr>
              <w:lastRenderedPageBreak/>
              <w:t xml:space="preserve">The Project Partner is covered by the </w:t>
            </w:r>
            <w:r w:rsidRPr="00ED70B8">
              <w:rPr>
                <w:rFonts w:ascii="Verdana" w:hAnsi="Verdana"/>
                <w:color w:val="E36C0A"/>
                <w:sz w:val="20"/>
                <w:szCs w:val="20"/>
                <w:lang w:val="en-GB"/>
              </w:rPr>
              <w:t>Act N</w:t>
            </w:r>
            <w:r w:rsidRPr="00ED70B8">
              <w:rPr>
                <w:color w:val="E36C0A"/>
                <w:vertAlign w:val="superscript"/>
                <w:lang w:val="en-GB"/>
              </w:rPr>
              <w:t>0</w:t>
            </w:r>
            <w:r w:rsidRPr="00ED70B8">
              <w:rPr>
                <w:rFonts w:ascii="Verdana" w:hAnsi="Verdana"/>
                <w:color w:val="E36C0A"/>
                <w:sz w:val="20"/>
                <w:szCs w:val="20"/>
                <w:lang w:val="en-GB"/>
              </w:rPr>
              <w:t xml:space="preserve"> XLIII of (15.XI.) 2002 on Unified Entrepreneur Tax</w:t>
            </w:r>
            <w:r w:rsidRPr="00ED70B8">
              <w:rPr>
                <w:rFonts w:ascii="Verdana" w:hAnsi="Verdana"/>
                <w:color w:val="E36C0A" w:themeColor="accent6" w:themeShade="BF"/>
                <w:sz w:val="20"/>
                <w:szCs w:val="20"/>
                <w:lang w:val="en-GB"/>
              </w:rPr>
              <w:t>.</w:t>
            </w:r>
            <w:r w:rsidRPr="00ED70B8">
              <w:rPr>
                <w:rFonts w:ascii="Verdana" w:hAnsi="Verdana"/>
                <w:sz w:val="20"/>
                <w:szCs w:val="20"/>
                <w:lang w:val="en-GB"/>
              </w:rPr>
              <w:t xml:space="preserve"> </w:t>
            </w:r>
            <w:r w:rsidRPr="00ED70B8">
              <w:rPr>
                <w:rFonts w:ascii="Verdana" w:hAnsi="Verdana"/>
                <w:color w:val="E36C0A" w:themeColor="accent6" w:themeShade="BF"/>
                <w:sz w:val="20"/>
                <w:szCs w:val="20"/>
                <w:lang w:val="en-GB"/>
              </w:rPr>
              <w:t xml:space="preserve">The amount reduced by VAT (net amount) should be considered </w:t>
            </w:r>
            <w:r>
              <w:rPr>
                <w:rFonts w:ascii="Verdana" w:hAnsi="Verdana"/>
                <w:color w:val="E36C0A" w:themeColor="accent6" w:themeShade="BF"/>
                <w:sz w:val="20"/>
                <w:szCs w:val="20"/>
                <w:lang w:val="en-GB"/>
              </w:rPr>
              <w:t>in</w:t>
            </w:r>
            <w:r w:rsidRPr="00ED70B8">
              <w:rPr>
                <w:rFonts w:ascii="Verdana" w:hAnsi="Verdana"/>
                <w:color w:val="E36C0A" w:themeColor="accent6" w:themeShade="BF"/>
                <w:sz w:val="20"/>
                <w:szCs w:val="20"/>
                <w:lang w:val="en-GB"/>
              </w:rPr>
              <w:t xml:space="preserve"> the settlement.</w:t>
            </w:r>
          </w:p>
        </w:tc>
      </w:tr>
      <w:tr w:rsidR="00CB1107" w:rsidRPr="00B829DD" w:rsidTr="001F2B84">
        <w:tblPrEx>
          <w:tblBorders>
            <w:top w:val="single" w:sz="4" w:space="0" w:color="auto"/>
            <w:left w:val="single" w:sz="4" w:space="0" w:color="auto"/>
            <w:bottom w:val="single" w:sz="4" w:space="0" w:color="auto"/>
            <w:right w:val="single" w:sz="4" w:space="0" w:color="auto"/>
          </w:tblBorders>
        </w:tblPrEx>
        <w:trPr>
          <w:cantSplit/>
          <w:trHeight w:val="713"/>
        </w:trPr>
        <w:tc>
          <w:tcPr>
            <w:tcW w:w="3070" w:type="dxa"/>
            <w:gridSpan w:val="2"/>
            <w:tcBorders>
              <w:top w:val="nil"/>
            </w:tcBorders>
            <w:shd w:val="clear" w:color="auto" w:fill="FFFFFF"/>
            <w:vAlign w:val="bottom"/>
          </w:tcPr>
          <w:p w:rsidR="00CB1107" w:rsidRPr="00B829DD" w:rsidRDefault="00CB1107" w:rsidP="001F2B84">
            <w:pPr>
              <w:spacing w:after="0"/>
              <w:rPr>
                <w:rFonts w:ascii="Verdana" w:hAnsi="Verdana"/>
                <w:sz w:val="20"/>
                <w:szCs w:val="20"/>
              </w:rPr>
            </w:pPr>
            <w:r w:rsidRPr="00B829DD">
              <w:rPr>
                <w:rFonts w:ascii="Verdana" w:hAnsi="Verdana"/>
                <w:sz w:val="20"/>
                <w:szCs w:val="20"/>
              </w:rPr>
              <w:lastRenderedPageBreak/>
              <w:t>Kelt</w:t>
            </w:r>
            <w:proofErr w:type="gramStart"/>
            <w:r w:rsidRPr="00B829DD">
              <w:rPr>
                <w:rFonts w:ascii="Verdana" w:hAnsi="Verdana"/>
                <w:sz w:val="20"/>
                <w:szCs w:val="20"/>
              </w:rPr>
              <w:t>: …</w:t>
            </w:r>
            <w:proofErr w:type="gramEnd"/>
            <w:r w:rsidRPr="00B829DD">
              <w:rPr>
                <w:rFonts w:ascii="Verdana" w:hAnsi="Verdana"/>
                <w:sz w:val="20"/>
                <w:szCs w:val="20"/>
              </w:rPr>
              <w:t>…………………….</w:t>
            </w:r>
          </w:p>
        </w:tc>
        <w:tc>
          <w:tcPr>
            <w:tcW w:w="3071" w:type="dxa"/>
            <w:tcBorders>
              <w:top w:val="nil"/>
            </w:tcBorders>
            <w:shd w:val="clear" w:color="auto" w:fill="FFFFFF"/>
            <w:vAlign w:val="bottom"/>
          </w:tcPr>
          <w:p w:rsidR="00CB1107" w:rsidRPr="00B829DD" w:rsidRDefault="00CB1107" w:rsidP="001F2B84">
            <w:pPr>
              <w:spacing w:after="0"/>
              <w:rPr>
                <w:rFonts w:ascii="Verdana" w:hAnsi="Verdana"/>
                <w:sz w:val="20"/>
                <w:szCs w:val="20"/>
              </w:rPr>
            </w:pPr>
            <w:r w:rsidRPr="00B829DD">
              <w:rPr>
                <w:rFonts w:ascii="Verdana" w:hAnsi="Verdana"/>
                <w:sz w:val="20"/>
                <w:szCs w:val="20"/>
              </w:rPr>
              <w:t>P.H.</w:t>
            </w:r>
          </w:p>
        </w:tc>
        <w:tc>
          <w:tcPr>
            <w:tcW w:w="3071" w:type="dxa"/>
            <w:tcBorders>
              <w:top w:val="nil"/>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CB1107" w:rsidRPr="00B829DD" w:rsidRDefault="00CB1107" w:rsidP="001F2B84">
            <w:pPr>
              <w:tabs>
                <w:tab w:val="left" w:pos="3105"/>
                <w:tab w:val="right" w:pos="9072"/>
              </w:tabs>
              <w:spacing w:after="0"/>
              <w:rPr>
                <w:rFonts w:ascii="Verdana" w:hAnsi="Verdana"/>
                <w:sz w:val="20"/>
                <w:szCs w:val="20"/>
              </w:rPr>
            </w:pPr>
            <w:r w:rsidRPr="004B5242">
              <w:rPr>
                <w:rFonts w:ascii="Verdana" w:hAnsi="Verdana"/>
                <w:color w:val="E36C0A" w:themeColor="accent6" w:themeShade="BF"/>
                <w:sz w:val="20"/>
                <w:szCs w:val="20"/>
                <w:lang w:val="en-GB"/>
              </w:rPr>
              <w:t>Date: ……………………..</w:t>
            </w:r>
            <w:r>
              <w:rPr>
                <w:rFonts w:ascii="Verdana" w:hAnsi="Verdana"/>
                <w:sz w:val="20"/>
                <w:szCs w:val="20"/>
              </w:rPr>
              <w:tab/>
            </w:r>
            <w:r>
              <w:rPr>
                <w:rFonts w:ascii="Verdana" w:hAnsi="Verdana"/>
                <w:color w:val="E36C0A" w:themeColor="accent6" w:themeShade="BF"/>
                <w:sz w:val="20"/>
                <w:szCs w:val="20"/>
                <w:lang w:val="en-GB"/>
              </w:rPr>
              <w:t>S</w:t>
            </w:r>
            <w:r w:rsidRPr="004B5242">
              <w:rPr>
                <w:rFonts w:ascii="Verdana" w:hAnsi="Verdana"/>
                <w:color w:val="E36C0A" w:themeColor="accent6" w:themeShade="BF"/>
                <w:sz w:val="20"/>
                <w:szCs w:val="20"/>
                <w:lang w:val="en-GB"/>
              </w:rPr>
              <w:t>tamp</w:t>
            </w:r>
            <w:r>
              <w:rPr>
                <w:rFonts w:ascii="Verdana" w:hAnsi="Verdana"/>
                <w:sz w:val="20"/>
                <w:szCs w:val="20"/>
              </w:rPr>
              <w:tab/>
            </w:r>
            <w:r w:rsidRPr="00B829DD">
              <w:rPr>
                <w:rFonts w:ascii="Verdana" w:hAnsi="Verdana"/>
                <w:sz w:val="20"/>
                <w:szCs w:val="20"/>
              </w:rPr>
              <w:t>a Projekt Partner hivatalos aláírása</w:t>
            </w:r>
          </w:p>
          <w:p w:rsidR="00CB1107" w:rsidRPr="004B5242" w:rsidRDefault="00CB1107" w:rsidP="001F2B84">
            <w:pPr>
              <w:spacing w:after="0"/>
              <w:jc w:val="right"/>
              <w:rPr>
                <w:rFonts w:ascii="Verdana" w:hAnsi="Verdana"/>
                <w:color w:val="E36C0A" w:themeColor="accent6" w:themeShade="BF"/>
                <w:sz w:val="20"/>
                <w:szCs w:val="20"/>
                <w:lang w:val="en-GB"/>
              </w:rPr>
            </w:pPr>
            <w:r>
              <w:rPr>
                <w:rFonts w:ascii="Verdana" w:hAnsi="Verdana"/>
                <w:sz w:val="20"/>
                <w:szCs w:val="20"/>
                <w:lang w:val="en-GB"/>
              </w:rPr>
              <w:tab/>
            </w:r>
            <w:r>
              <w:rPr>
                <w:rFonts w:ascii="Verdana" w:hAnsi="Verdana"/>
                <w:color w:val="E36C0A" w:themeColor="accent6" w:themeShade="BF"/>
                <w:sz w:val="20"/>
                <w:szCs w:val="20"/>
                <w:lang w:val="en-GB"/>
              </w:rPr>
              <w:t>Official signature</w:t>
            </w:r>
            <w:r w:rsidRPr="004B5242">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 xml:space="preserve">of the </w:t>
            </w:r>
            <w:r w:rsidRPr="004B5242">
              <w:rPr>
                <w:rFonts w:ascii="Verdana" w:hAnsi="Verdana"/>
                <w:color w:val="E36C0A" w:themeColor="accent6" w:themeShade="BF"/>
                <w:sz w:val="20"/>
                <w:szCs w:val="20"/>
                <w:lang w:val="en-GB"/>
              </w:rPr>
              <w:t>Project Partner</w:t>
            </w:r>
            <w:r>
              <w:rPr>
                <w:rFonts w:ascii="Verdana" w:hAnsi="Verdana"/>
                <w:color w:val="E36C0A" w:themeColor="accent6" w:themeShade="BF"/>
                <w:sz w:val="20"/>
                <w:szCs w:val="20"/>
                <w:lang w:val="en-GB"/>
              </w:rPr>
              <w:t xml:space="preserve"> </w:t>
            </w:r>
          </w:p>
          <w:p w:rsidR="00CB1107" w:rsidRPr="00B829DD" w:rsidRDefault="00CB1107" w:rsidP="001F2B84">
            <w:pPr>
              <w:tabs>
                <w:tab w:val="left" w:pos="5565"/>
              </w:tabs>
              <w:spacing w:after="0"/>
              <w:rPr>
                <w:rFonts w:ascii="Verdana" w:hAnsi="Verdana"/>
                <w:sz w:val="20"/>
                <w:szCs w:val="20"/>
                <w:lang w:val="en-GB"/>
              </w:rPr>
            </w:pPr>
          </w:p>
          <w:p w:rsidR="00CB1107" w:rsidRPr="00B829DD" w:rsidRDefault="00CB1107" w:rsidP="001F2B84">
            <w:pPr>
              <w:spacing w:after="0"/>
              <w:jc w:val="right"/>
              <w:rPr>
                <w:rFonts w:ascii="Verdana" w:hAnsi="Verdana"/>
                <w:sz w:val="20"/>
                <w:szCs w:val="20"/>
                <w:lang w:val="en-GB"/>
              </w:rPr>
            </w:pPr>
          </w:p>
        </w:tc>
      </w:tr>
    </w:tbl>
    <w:p w:rsidR="00CB1107" w:rsidRPr="00B829DD" w:rsidRDefault="00CB1107" w:rsidP="00CB1107">
      <w:pPr>
        <w:spacing w:after="0"/>
        <w:rPr>
          <w:rFonts w:ascii="Verdana" w:hAnsi="Verdana"/>
          <w:sz w:val="20"/>
          <w:szCs w:val="20"/>
        </w:rPr>
      </w:pPr>
    </w:p>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10"/>
        <w:gridCol w:w="2460"/>
        <w:gridCol w:w="3071"/>
        <w:gridCol w:w="3071"/>
      </w:tblGrid>
      <w:tr w:rsidR="00CB1107" w:rsidRPr="00B829DD" w:rsidTr="001F2B84">
        <w:tc>
          <w:tcPr>
            <w:tcW w:w="610" w:type="dxa"/>
            <w:tcBorders>
              <w:top w:val="single" w:sz="6" w:space="0" w:color="auto"/>
              <w:bottom w:val="nil"/>
              <w:right w:val="nil"/>
            </w:tcBorders>
            <w:shd w:val="clear" w:color="auto" w:fill="FFFFFF"/>
          </w:tcPr>
          <w:p w:rsidR="00CB1107" w:rsidRPr="00B829DD" w:rsidRDefault="00CB1107" w:rsidP="001F2B84">
            <w:pPr>
              <w:suppressAutoHyphens/>
              <w:spacing w:after="0"/>
              <w:rPr>
                <w:rFonts w:ascii="Verdana" w:hAnsi="Verdana"/>
                <w:sz w:val="20"/>
                <w:szCs w:val="20"/>
              </w:rPr>
            </w:pPr>
            <w:r w:rsidRPr="00B829DD">
              <w:rPr>
                <w:rFonts w:ascii="Verdana" w:hAnsi="Verdana"/>
                <w:sz w:val="20"/>
                <w:szCs w:val="20"/>
              </w:rPr>
              <w:t xml:space="preserve">4. </w:t>
            </w:r>
          </w:p>
        </w:tc>
        <w:tc>
          <w:tcPr>
            <w:tcW w:w="8602" w:type="dxa"/>
            <w:gridSpan w:val="3"/>
            <w:tcBorders>
              <w:top w:val="single" w:sz="6" w:space="0" w:color="auto"/>
              <w:left w:val="nil"/>
              <w:bottom w:val="nil"/>
            </w:tcBorders>
            <w:shd w:val="clear" w:color="auto" w:fill="FFFFFF"/>
          </w:tcPr>
          <w:p w:rsidR="00CB1107" w:rsidRDefault="00CB1107" w:rsidP="001F2B84">
            <w:pPr>
              <w:suppressAutoHyphens/>
              <w:spacing w:after="0"/>
              <w:rPr>
                <w:rFonts w:ascii="Verdana" w:hAnsi="Verdana"/>
                <w:sz w:val="20"/>
                <w:szCs w:val="20"/>
              </w:rPr>
            </w:pPr>
            <w:r w:rsidRPr="00B829DD">
              <w:rPr>
                <w:rFonts w:ascii="Verdana" w:hAnsi="Verdana"/>
                <w:sz w:val="20"/>
                <w:szCs w:val="20"/>
              </w:rPr>
              <w:t xml:space="preserve">A Projekt Partner alanya az </w:t>
            </w:r>
            <w:proofErr w:type="spellStart"/>
            <w:r w:rsidRPr="00B829DD">
              <w:rPr>
                <w:rFonts w:ascii="Verdana" w:hAnsi="Verdana"/>
                <w:sz w:val="20"/>
                <w:szCs w:val="20"/>
              </w:rPr>
              <w:t>ÁFA-nak</w:t>
            </w:r>
            <w:proofErr w:type="spellEnd"/>
            <w:r w:rsidRPr="00B829DD">
              <w:rPr>
                <w:rFonts w:ascii="Verdana" w:hAnsi="Verdana"/>
                <w:sz w:val="20"/>
                <w:szCs w:val="20"/>
              </w:rPr>
              <w:t xml:space="preserve">, de a Projektben megjelölt, támogatásból finanszírozott tevékenységekkel kapcsolatosan felmerült költségeire vonatkozóan ÁFA levonási jog nem illeti meg (tárgyi </w:t>
            </w:r>
            <w:proofErr w:type="gramStart"/>
            <w:r w:rsidRPr="00B829DD">
              <w:rPr>
                <w:rFonts w:ascii="Verdana" w:hAnsi="Verdana"/>
                <w:sz w:val="20"/>
                <w:szCs w:val="20"/>
              </w:rPr>
              <w:t>mentes</w:t>
            </w:r>
            <w:proofErr w:type="gramEnd"/>
            <w:r w:rsidRPr="00B829DD">
              <w:rPr>
                <w:rFonts w:ascii="Verdana" w:hAnsi="Verdana"/>
                <w:sz w:val="20"/>
                <w:szCs w:val="20"/>
              </w:rPr>
              <w:t xml:space="preserve"> tevékenységet vagy adólevonási joggal nem járó tevékenységet pl.: ingyenes szolgáltatás, egyéb (kérem, jelölje meg) végez). Az elszámolásnál az </w:t>
            </w:r>
            <w:proofErr w:type="spellStart"/>
            <w:r w:rsidRPr="00B829DD">
              <w:rPr>
                <w:rFonts w:ascii="Verdana" w:hAnsi="Verdana"/>
                <w:sz w:val="20"/>
                <w:szCs w:val="20"/>
              </w:rPr>
              <w:t>ÁFA-val</w:t>
            </w:r>
            <w:proofErr w:type="spellEnd"/>
            <w:r w:rsidRPr="00B829DD">
              <w:rPr>
                <w:rFonts w:ascii="Verdana" w:hAnsi="Verdana"/>
                <w:sz w:val="20"/>
                <w:szCs w:val="20"/>
              </w:rPr>
              <w:t xml:space="preserve"> növelt (bruttó) összeg kerül figyelembevételre. </w:t>
            </w:r>
          </w:p>
          <w:p w:rsidR="00CB1107" w:rsidRPr="008F3B98" w:rsidRDefault="00CB1107" w:rsidP="001F2B84">
            <w:pPr>
              <w:suppressAutoHyphens/>
              <w:spacing w:after="0"/>
              <w:jc w:val="both"/>
              <w:rPr>
                <w:rFonts w:ascii="Verdana" w:hAnsi="Verdana"/>
                <w:color w:val="E36C0A" w:themeColor="accent6" w:themeShade="BF"/>
                <w:sz w:val="20"/>
                <w:szCs w:val="20"/>
                <w:highlight w:val="yellow"/>
                <w:lang w:val="en-GB"/>
              </w:rPr>
            </w:pPr>
            <w:r w:rsidRPr="00FB0301">
              <w:rPr>
                <w:rFonts w:ascii="Verdana" w:hAnsi="Verdana"/>
                <w:color w:val="E36C0A" w:themeColor="accent6" w:themeShade="BF"/>
                <w:sz w:val="20"/>
                <w:szCs w:val="20"/>
                <w:lang w:val="en-GB"/>
              </w:rPr>
              <w:t>The Project Partner has been registered for VAT but</w:t>
            </w:r>
            <w:r>
              <w:rPr>
                <w:rFonts w:ascii="Verdana" w:hAnsi="Verdana"/>
                <w:color w:val="E36C0A" w:themeColor="accent6" w:themeShade="BF"/>
                <w:sz w:val="20"/>
                <w:szCs w:val="20"/>
                <w:lang w:val="en-GB"/>
              </w:rPr>
              <w:t xml:space="preserve"> </w:t>
            </w:r>
            <w:r w:rsidRPr="00FB0301">
              <w:rPr>
                <w:rFonts w:ascii="Verdana" w:hAnsi="Verdana"/>
                <w:color w:val="E36C0A" w:themeColor="accent6" w:themeShade="BF"/>
                <w:sz w:val="20"/>
                <w:szCs w:val="20"/>
                <w:lang w:val="en-GB"/>
              </w:rPr>
              <w:t xml:space="preserve">the Project Partner is </w:t>
            </w:r>
            <w:r>
              <w:rPr>
                <w:rFonts w:ascii="Verdana" w:hAnsi="Verdana"/>
                <w:color w:val="E36C0A" w:themeColor="accent6" w:themeShade="BF"/>
                <w:sz w:val="20"/>
                <w:szCs w:val="20"/>
                <w:lang w:val="en-GB"/>
              </w:rPr>
              <w:t xml:space="preserve">not </w:t>
            </w:r>
            <w:r w:rsidRPr="00FB0301">
              <w:rPr>
                <w:rFonts w:ascii="Verdana" w:hAnsi="Verdana"/>
                <w:color w:val="E36C0A" w:themeColor="accent6" w:themeShade="BF"/>
                <w:sz w:val="20"/>
                <w:szCs w:val="20"/>
                <w:lang w:val="en-GB"/>
              </w:rPr>
              <w:t xml:space="preserve">entitled to tax deduction right relating to </w:t>
            </w:r>
            <w:r>
              <w:rPr>
                <w:rFonts w:ascii="Verdana" w:hAnsi="Verdana"/>
                <w:color w:val="E36C0A" w:themeColor="accent6" w:themeShade="BF"/>
                <w:sz w:val="20"/>
                <w:szCs w:val="20"/>
                <w:lang w:val="en-GB"/>
              </w:rPr>
              <w:t>incurred expenditures</w:t>
            </w:r>
            <w:r w:rsidRPr="00FB0301">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regarding activities financed from the</w:t>
            </w:r>
            <w:r w:rsidRPr="00FB0301">
              <w:rPr>
                <w:rFonts w:ascii="Verdana" w:hAnsi="Verdana"/>
                <w:color w:val="E36C0A" w:themeColor="accent6" w:themeShade="BF"/>
                <w:sz w:val="20"/>
                <w:szCs w:val="20"/>
                <w:lang w:val="en-GB"/>
              </w:rPr>
              <w:t xml:space="preserve"> grant indicated in the </w:t>
            </w:r>
            <w:r>
              <w:rPr>
                <w:rFonts w:ascii="Verdana" w:hAnsi="Verdana"/>
                <w:color w:val="E36C0A" w:themeColor="accent6" w:themeShade="BF"/>
                <w:sz w:val="20"/>
                <w:szCs w:val="20"/>
                <w:lang w:val="en-GB"/>
              </w:rPr>
              <w:t>project (</w:t>
            </w:r>
            <w:r w:rsidRPr="00660A92">
              <w:rPr>
                <w:rFonts w:ascii="Verdana" w:hAnsi="Verdana"/>
                <w:color w:val="E36C0A" w:themeColor="accent6" w:themeShade="BF"/>
                <w:sz w:val="20"/>
                <w:szCs w:val="20"/>
                <w:lang w:val="en-GB"/>
              </w:rPr>
              <w:t>pursues exempted activities or activities not eligible for tax deduction, e.g. free services, other [please specify]</w:t>
            </w:r>
            <w:r>
              <w:rPr>
                <w:rFonts w:ascii="Verdana" w:hAnsi="Verdana"/>
                <w:color w:val="E36C0A" w:themeColor="accent6" w:themeShade="BF"/>
                <w:sz w:val="20"/>
                <w:szCs w:val="20"/>
                <w:lang w:val="en-GB"/>
              </w:rPr>
              <w:t xml:space="preserve">). </w:t>
            </w:r>
            <w:r w:rsidRPr="00A27765">
              <w:rPr>
                <w:rFonts w:ascii="Verdana" w:hAnsi="Verdana"/>
                <w:color w:val="E36C0A" w:themeColor="accent6" w:themeShade="BF"/>
                <w:sz w:val="20"/>
                <w:szCs w:val="20"/>
                <w:lang w:val="en-GB"/>
              </w:rPr>
              <w:t>The gross</w:t>
            </w:r>
            <w:r>
              <w:rPr>
                <w:rFonts w:ascii="Verdana" w:hAnsi="Verdana"/>
                <w:color w:val="E36C0A" w:themeColor="accent6" w:themeShade="BF"/>
                <w:sz w:val="20"/>
                <w:szCs w:val="20"/>
                <w:lang w:val="en-GB"/>
              </w:rPr>
              <w:t xml:space="preserve"> amount (net amount + VAT) should</w:t>
            </w:r>
            <w:r w:rsidRPr="00A27765">
              <w:rPr>
                <w:rFonts w:ascii="Verdana" w:hAnsi="Verdana"/>
                <w:color w:val="E36C0A" w:themeColor="accent6" w:themeShade="BF"/>
                <w:sz w:val="20"/>
                <w:szCs w:val="20"/>
                <w:lang w:val="en-GB"/>
              </w:rPr>
              <w:t xml:space="preserve"> be considered </w:t>
            </w:r>
            <w:r>
              <w:rPr>
                <w:rFonts w:ascii="Verdana" w:hAnsi="Verdana"/>
                <w:color w:val="E36C0A" w:themeColor="accent6" w:themeShade="BF"/>
                <w:sz w:val="20"/>
                <w:szCs w:val="20"/>
                <w:lang w:val="en-GB"/>
              </w:rPr>
              <w:t>in</w:t>
            </w:r>
            <w:r w:rsidRPr="00A27765">
              <w:rPr>
                <w:rFonts w:ascii="Verdana" w:hAnsi="Verdana"/>
                <w:color w:val="E36C0A" w:themeColor="accent6" w:themeShade="BF"/>
                <w:sz w:val="20"/>
                <w:szCs w:val="20"/>
                <w:lang w:val="en-GB"/>
              </w:rPr>
              <w:t xml:space="preserve"> the settlement.</w:t>
            </w:r>
          </w:p>
          <w:p w:rsidR="00CB1107" w:rsidRDefault="00CB1107" w:rsidP="001F2B84">
            <w:pPr>
              <w:spacing w:after="0"/>
              <w:rPr>
                <w:rFonts w:ascii="Verdana" w:hAnsi="Verdana"/>
                <w:sz w:val="20"/>
                <w:szCs w:val="20"/>
              </w:rPr>
            </w:pPr>
          </w:p>
          <w:p w:rsidR="00CB1107" w:rsidRPr="00D346C3" w:rsidRDefault="00CB1107" w:rsidP="001F2B84">
            <w:pPr>
              <w:spacing w:after="0"/>
              <w:rPr>
                <w:rFonts w:ascii="Verdana" w:hAnsi="Verdana"/>
                <w:sz w:val="20"/>
                <w:szCs w:val="20"/>
              </w:rPr>
            </w:pPr>
          </w:p>
          <w:p w:rsidR="00CB1107" w:rsidRPr="00D346C3" w:rsidRDefault="00CB1107" w:rsidP="001F2B84">
            <w:pPr>
              <w:spacing w:after="0"/>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rPr>
          <w:cantSplit/>
          <w:trHeight w:val="642"/>
        </w:trPr>
        <w:tc>
          <w:tcPr>
            <w:tcW w:w="3070" w:type="dxa"/>
            <w:gridSpan w:val="2"/>
            <w:shd w:val="clear" w:color="auto" w:fill="FFFFFF"/>
            <w:vAlign w:val="center"/>
          </w:tcPr>
          <w:p w:rsidR="00CB1107" w:rsidRDefault="00CB1107" w:rsidP="001F2B84">
            <w:pPr>
              <w:spacing w:after="0"/>
              <w:rPr>
                <w:rFonts w:ascii="Verdana" w:hAnsi="Verdana"/>
                <w:sz w:val="20"/>
                <w:szCs w:val="20"/>
              </w:rPr>
            </w:pPr>
            <w:r w:rsidRPr="00B829DD">
              <w:rPr>
                <w:rFonts w:ascii="Verdana" w:hAnsi="Verdana"/>
                <w:sz w:val="20"/>
                <w:szCs w:val="20"/>
              </w:rPr>
              <w:t>Kelt</w:t>
            </w:r>
            <w:proofErr w:type="gramStart"/>
            <w:r w:rsidRPr="00B829DD">
              <w:rPr>
                <w:rFonts w:ascii="Verdana" w:hAnsi="Verdana"/>
                <w:sz w:val="20"/>
                <w:szCs w:val="20"/>
              </w:rPr>
              <w:t>: …</w:t>
            </w:r>
            <w:proofErr w:type="gramEnd"/>
            <w:r w:rsidRPr="00B829DD">
              <w:rPr>
                <w:rFonts w:ascii="Verdana" w:hAnsi="Verdana"/>
                <w:sz w:val="20"/>
                <w:szCs w:val="20"/>
              </w:rPr>
              <w:t>…………………….</w:t>
            </w:r>
          </w:p>
          <w:p w:rsidR="00CB1107" w:rsidRPr="00B829DD" w:rsidRDefault="00CB1107" w:rsidP="001F2B84">
            <w:pPr>
              <w:spacing w:after="0"/>
              <w:rPr>
                <w:rFonts w:ascii="Verdana" w:hAnsi="Verdana"/>
                <w:sz w:val="20"/>
                <w:szCs w:val="20"/>
              </w:rPr>
            </w:pPr>
            <w:r w:rsidRPr="00FB0301">
              <w:rPr>
                <w:rFonts w:ascii="Verdana" w:hAnsi="Verdana"/>
                <w:color w:val="E36C0A" w:themeColor="accent6" w:themeShade="BF"/>
                <w:sz w:val="20"/>
                <w:szCs w:val="20"/>
                <w:lang w:val="en-GB"/>
              </w:rPr>
              <w:t>Date: ……………………..</w:t>
            </w:r>
          </w:p>
        </w:tc>
        <w:tc>
          <w:tcPr>
            <w:tcW w:w="3071" w:type="dxa"/>
            <w:shd w:val="clear" w:color="auto" w:fill="FFFFFF"/>
            <w:vAlign w:val="center"/>
          </w:tcPr>
          <w:p w:rsidR="00CB1107" w:rsidRDefault="00CB1107" w:rsidP="001F2B84">
            <w:pPr>
              <w:spacing w:after="0"/>
              <w:rPr>
                <w:rFonts w:ascii="Verdana" w:hAnsi="Verdana"/>
                <w:sz w:val="20"/>
                <w:szCs w:val="20"/>
              </w:rPr>
            </w:pPr>
            <w:r w:rsidRPr="00B829DD">
              <w:rPr>
                <w:rFonts w:ascii="Verdana" w:hAnsi="Verdana"/>
                <w:sz w:val="20"/>
                <w:szCs w:val="20"/>
              </w:rPr>
              <w:t>P.H.</w:t>
            </w:r>
          </w:p>
          <w:p w:rsidR="00CB1107" w:rsidRPr="00B829DD" w:rsidRDefault="00CB1107" w:rsidP="001F2B84">
            <w:pPr>
              <w:spacing w:after="0"/>
              <w:rPr>
                <w:rFonts w:ascii="Verdana" w:hAnsi="Verdana"/>
                <w:sz w:val="20"/>
                <w:szCs w:val="20"/>
              </w:rPr>
            </w:pPr>
            <w:r w:rsidRPr="00FB0301">
              <w:rPr>
                <w:rFonts w:ascii="Verdana" w:hAnsi="Verdana"/>
                <w:color w:val="E36C0A" w:themeColor="accent6" w:themeShade="BF"/>
                <w:sz w:val="20"/>
                <w:szCs w:val="20"/>
                <w:lang w:val="en-GB"/>
              </w:rPr>
              <w:t>Stamp</w:t>
            </w:r>
          </w:p>
        </w:tc>
        <w:tc>
          <w:tcPr>
            <w:tcW w:w="3071" w:type="dxa"/>
            <w:tcBorders>
              <w:top w:val="nil"/>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r w:rsidRPr="00B829DD">
              <w:rPr>
                <w:rFonts w:ascii="Verdana" w:hAnsi="Verdana"/>
                <w:sz w:val="20"/>
                <w:szCs w:val="20"/>
              </w:rPr>
              <w:t>a Projekt Partner hivatalos aláírása</w:t>
            </w:r>
          </w:p>
          <w:p w:rsidR="00CB1107" w:rsidRPr="004B5242" w:rsidRDefault="00CB1107" w:rsidP="001F2B84">
            <w:pPr>
              <w:spacing w:after="0"/>
              <w:jc w:val="right"/>
              <w:rPr>
                <w:rFonts w:ascii="Verdana" w:hAnsi="Verdana"/>
                <w:color w:val="E36C0A" w:themeColor="accent6" w:themeShade="BF"/>
                <w:sz w:val="20"/>
                <w:szCs w:val="20"/>
                <w:lang w:val="en-GB"/>
              </w:rPr>
            </w:pPr>
            <w:r>
              <w:rPr>
                <w:rFonts w:ascii="Verdana" w:hAnsi="Verdana"/>
                <w:sz w:val="20"/>
                <w:szCs w:val="20"/>
                <w:lang w:val="en-GB"/>
              </w:rPr>
              <w:tab/>
            </w:r>
            <w:r>
              <w:rPr>
                <w:rFonts w:ascii="Verdana" w:hAnsi="Verdana"/>
                <w:color w:val="E36C0A" w:themeColor="accent6" w:themeShade="BF"/>
                <w:sz w:val="20"/>
                <w:szCs w:val="20"/>
                <w:lang w:val="en-GB"/>
              </w:rPr>
              <w:t>Official signature</w:t>
            </w:r>
            <w:r w:rsidRPr="004B5242">
              <w:rPr>
                <w:rFonts w:ascii="Verdana" w:hAnsi="Verdana"/>
                <w:color w:val="E36C0A" w:themeColor="accent6" w:themeShade="BF"/>
                <w:sz w:val="20"/>
                <w:szCs w:val="20"/>
                <w:lang w:val="en-GB"/>
              </w:rPr>
              <w:t xml:space="preserve"> </w:t>
            </w:r>
            <w:r>
              <w:rPr>
                <w:rFonts w:ascii="Verdana" w:hAnsi="Verdana"/>
                <w:color w:val="E36C0A" w:themeColor="accent6" w:themeShade="BF"/>
                <w:sz w:val="20"/>
                <w:szCs w:val="20"/>
                <w:lang w:val="en-GB"/>
              </w:rPr>
              <w:t xml:space="preserve">of the </w:t>
            </w:r>
            <w:r w:rsidRPr="004B5242">
              <w:rPr>
                <w:rFonts w:ascii="Verdana" w:hAnsi="Verdana"/>
                <w:color w:val="E36C0A" w:themeColor="accent6" w:themeShade="BF"/>
                <w:sz w:val="20"/>
                <w:szCs w:val="20"/>
                <w:lang w:val="en-GB"/>
              </w:rPr>
              <w:t>Project Partner</w:t>
            </w:r>
            <w:r>
              <w:rPr>
                <w:rFonts w:ascii="Verdana" w:hAnsi="Verdana"/>
                <w:color w:val="E36C0A" w:themeColor="accent6" w:themeShade="BF"/>
                <w:sz w:val="20"/>
                <w:szCs w:val="20"/>
                <w:lang w:val="en-GB"/>
              </w:rPr>
              <w:t xml:space="preserve"> </w:t>
            </w:r>
          </w:p>
          <w:p w:rsidR="00CB1107" w:rsidRPr="00B829DD" w:rsidRDefault="00CB1107" w:rsidP="001F2B84">
            <w:pPr>
              <w:tabs>
                <w:tab w:val="left" w:pos="5625"/>
              </w:tabs>
              <w:spacing w:after="0"/>
              <w:rPr>
                <w:rFonts w:ascii="Verdana" w:hAnsi="Verdana"/>
                <w:sz w:val="20"/>
                <w:szCs w:val="20"/>
                <w:lang w:val="en-GB"/>
              </w:rPr>
            </w:pPr>
          </w:p>
          <w:p w:rsidR="00CB1107" w:rsidRPr="00B829DD" w:rsidRDefault="00CB1107" w:rsidP="001F2B84">
            <w:pPr>
              <w:spacing w:after="0"/>
              <w:jc w:val="right"/>
              <w:rPr>
                <w:rFonts w:ascii="Verdana" w:hAnsi="Verdana"/>
                <w:sz w:val="20"/>
                <w:szCs w:val="20"/>
                <w:lang w:val="en-GB"/>
              </w:rPr>
            </w:pPr>
          </w:p>
        </w:tc>
      </w:tr>
    </w:tbl>
    <w:p w:rsidR="00CB1107" w:rsidRDefault="00CB1107" w:rsidP="00CB1107"/>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10"/>
        <w:gridCol w:w="2460"/>
        <w:gridCol w:w="3071"/>
        <w:gridCol w:w="3071"/>
      </w:tblGrid>
      <w:tr w:rsidR="00CB1107" w:rsidRPr="00B829DD" w:rsidTr="001F2B84">
        <w:tc>
          <w:tcPr>
            <w:tcW w:w="610" w:type="dxa"/>
            <w:tcBorders>
              <w:top w:val="single" w:sz="6" w:space="0" w:color="auto"/>
              <w:bottom w:val="nil"/>
              <w:right w:val="nil"/>
            </w:tcBorders>
            <w:shd w:val="clear" w:color="auto" w:fill="FFFFFF"/>
          </w:tcPr>
          <w:p w:rsidR="00CB1107" w:rsidRPr="00B829DD" w:rsidRDefault="00CB1107" w:rsidP="001F2B84">
            <w:pPr>
              <w:suppressAutoHyphens/>
              <w:spacing w:after="0"/>
              <w:rPr>
                <w:rFonts w:ascii="Verdana" w:hAnsi="Verdana"/>
                <w:sz w:val="20"/>
                <w:szCs w:val="20"/>
              </w:rPr>
            </w:pPr>
            <w:r>
              <w:rPr>
                <w:rFonts w:ascii="Verdana" w:hAnsi="Verdana"/>
                <w:sz w:val="20"/>
                <w:szCs w:val="20"/>
              </w:rPr>
              <w:t>5</w:t>
            </w:r>
            <w:r w:rsidRPr="00B829DD">
              <w:rPr>
                <w:rFonts w:ascii="Verdana" w:hAnsi="Verdana"/>
                <w:sz w:val="20"/>
                <w:szCs w:val="20"/>
              </w:rPr>
              <w:t xml:space="preserve">. </w:t>
            </w:r>
          </w:p>
        </w:tc>
        <w:tc>
          <w:tcPr>
            <w:tcW w:w="8602" w:type="dxa"/>
            <w:gridSpan w:val="3"/>
            <w:tcBorders>
              <w:top w:val="single" w:sz="6" w:space="0" w:color="auto"/>
              <w:left w:val="nil"/>
              <w:bottom w:val="nil"/>
            </w:tcBorders>
            <w:shd w:val="clear" w:color="auto" w:fill="FFFFFF"/>
          </w:tcPr>
          <w:p w:rsidR="00CB1107" w:rsidRDefault="00CB1107" w:rsidP="001F2B84">
            <w:pPr>
              <w:suppressAutoHyphens/>
              <w:spacing w:after="0"/>
              <w:rPr>
                <w:rFonts w:ascii="Verdana" w:hAnsi="Verdana"/>
                <w:sz w:val="20"/>
                <w:szCs w:val="20"/>
              </w:rPr>
            </w:pPr>
            <w:r w:rsidRPr="00B829DD">
              <w:rPr>
                <w:rFonts w:ascii="Verdana" w:hAnsi="Verdana"/>
                <w:sz w:val="20"/>
                <w:szCs w:val="20"/>
              </w:rPr>
              <w:t xml:space="preserve">A </w:t>
            </w:r>
            <w:r>
              <w:rPr>
                <w:rFonts w:ascii="Verdana" w:hAnsi="Verdana"/>
                <w:sz w:val="20"/>
                <w:szCs w:val="20"/>
              </w:rPr>
              <w:t>Projekt Partner</w:t>
            </w:r>
            <w:r w:rsidRPr="00871D2A">
              <w:rPr>
                <w:rFonts w:ascii="Verdana" w:hAnsi="Verdana"/>
                <w:sz w:val="20"/>
                <w:szCs w:val="20"/>
              </w:rPr>
              <w:t xml:space="preserve"> nem alanya az </w:t>
            </w:r>
            <w:proofErr w:type="spellStart"/>
            <w:r w:rsidRPr="00871D2A">
              <w:rPr>
                <w:rFonts w:ascii="Verdana" w:hAnsi="Verdana"/>
                <w:sz w:val="20"/>
                <w:szCs w:val="20"/>
              </w:rPr>
              <w:t>ÁFÁ-nak</w:t>
            </w:r>
            <w:proofErr w:type="spellEnd"/>
            <w:r w:rsidRPr="00871D2A">
              <w:rPr>
                <w:rFonts w:ascii="Verdana" w:hAnsi="Verdana"/>
                <w:sz w:val="20"/>
                <w:szCs w:val="20"/>
              </w:rPr>
              <w:t xml:space="preserve">. Az elszámolásnál az </w:t>
            </w:r>
            <w:proofErr w:type="spellStart"/>
            <w:r w:rsidRPr="00871D2A">
              <w:rPr>
                <w:rFonts w:ascii="Verdana" w:hAnsi="Verdana"/>
                <w:sz w:val="20"/>
                <w:szCs w:val="20"/>
              </w:rPr>
              <w:t>ÁFÁ-val</w:t>
            </w:r>
            <w:proofErr w:type="spellEnd"/>
            <w:r w:rsidRPr="00871D2A">
              <w:rPr>
                <w:rFonts w:ascii="Verdana" w:hAnsi="Verdana"/>
                <w:sz w:val="20"/>
                <w:szCs w:val="20"/>
              </w:rPr>
              <w:t xml:space="preserve"> növelt (bruttó) összeg kerül figyelembe vételre</w:t>
            </w:r>
            <w:r w:rsidRPr="00B829DD">
              <w:rPr>
                <w:rFonts w:ascii="Verdana" w:hAnsi="Verdana"/>
                <w:sz w:val="20"/>
                <w:szCs w:val="20"/>
              </w:rPr>
              <w:t xml:space="preserve">. </w:t>
            </w:r>
          </w:p>
          <w:p w:rsidR="00CB1107" w:rsidRPr="00F3551C" w:rsidRDefault="00CB1107" w:rsidP="001F2B84">
            <w:pPr>
              <w:suppressAutoHyphens/>
              <w:spacing w:after="0"/>
              <w:jc w:val="both"/>
              <w:rPr>
                <w:rFonts w:ascii="Verdana" w:hAnsi="Verdana"/>
                <w:color w:val="E36C0A" w:themeColor="accent6" w:themeShade="BF"/>
                <w:sz w:val="20"/>
                <w:szCs w:val="20"/>
                <w:lang w:val="en-GB"/>
              </w:rPr>
            </w:pPr>
            <w:r w:rsidRPr="00F3551C">
              <w:rPr>
                <w:rFonts w:ascii="Verdana" w:hAnsi="Verdana"/>
                <w:color w:val="E36C0A" w:themeColor="accent6" w:themeShade="BF"/>
                <w:sz w:val="20"/>
                <w:szCs w:val="20"/>
                <w:lang w:val="en-GB"/>
              </w:rPr>
              <w:t>The Project Partner has not been registered for VAT. The gross amount (net amount + VAT) should be considered in the settlement.</w:t>
            </w:r>
          </w:p>
          <w:p w:rsidR="00CB1107" w:rsidRPr="008F3B98" w:rsidRDefault="00CB1107" w:rsidP="001F2B84">
            <w:pPr>
              <w:suppressAutoHyphens/>
              <w:spacing w:after="0"/>
              <w:rPr>
                <w:rFonts w:ascii="Verdana" w:hAnsi="Verdana"/>
                <w:sz w:val="20"/>
                <w:szCs w:val="20"/>
                <w:lang w:val="en-GB"/>
              </w:rPr>
            </w:pPr>
          </w:p>
          <w:p w:rsidR="00CB1107" w:rsidRDefault="00CB1107" w:rsidP="001F2B84">
            <w:pPr>
              <w:spacing w:after="0"/>
              <w:rPr>
                <w:rFonts w:ascii="Verdana" w:hAnsi="Verdana"/>
                <w:sz w:val="20"/>
                <w:szCs w:val="20"/>
              </w:rPr>
            </w:pPr>
          </w:p>
          <w:p w:rsidR="00CB1107" w:rsidRPr="00D346C3" w:rsidRDefault="00CB1107" w:rsidP="001F2B84">
            <w:pPr>
              <w:spacing w:after="0"/>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rPr>
          <w:cantSplit/>
          <w:trHeight w:val="642"/>
        </w:trPr>
        <w:tc>
          <w:tcPr>
            <w:tcW w:w="3070" w:type="dxa"/>
            <w:gridSpan w:val="2"/>
            <w:shd w:val="clear" w:color="auto" w:fill="FFFFFF"/>
            <w:vAlign w:val="center"/>
          </w:tcPr>
          <w:p w:rsidR="00CB1107" w:rsidRDefault="00CB1107" w:rsidP="001F2B84">
            <w:pPr>
              <w:spacing w:after="0"/>
              <w:rPr>
                <w:rFonts w:ascii="Verdana" w:hAnsi="Verdana"/>
                <w:sz w:val="20"/>
                <w:szCs w:val="20"/>
              </w:rPr>
            </w:pPr>
            <w:r w:rsidRPr="00B829DD">
              <w:rPr>
                <w:rFonts w:ascii="Verdana" w:hAnsi="Verdana"/>
                <w:sz w:val="20"/>
                <w:szCs w:val="20"/>
              </w:rPr>
              <w:t>Kelt</w:t>
            </w:r>
            <w:proofErr w:type="gramStart"/>
            <w:r w:rsidRPr="00B829DD">
              <w:rPr>
                <w:rFonts w:ascii="Verdana" w:hAnsi="Verdana"/>
                <w:sz w:val="20"/>
                <w:szCs w:val="20"/>
              </w:rPr>
              <w:t>: …</w:t>
            </w:r>
            <w:proofErr w:type="gramEnd"/>
            <w:r w:rsidRPr="00B829DD">
              <w:rPr>
                <w:rFonts w:ascii="Verdana" w:hAnsi="Verdana"/>
                <w:sz w:val="20"/>
                <w:szCs w:val="20"/>
              </w:rPr>
              <w:t>…………………….</w:t>
            </w:r>
          </w:p>
          <w:p w:rsidR="00CB1107" w:rsidRPr="00B829DD" w:rsidRDefault="00CB1107" w:rsidP="001F2B84">
            <w:pPr>
              <w:spacing w:after="0"/>
              <w:rPr>
                <w:rFonts w:ascii="Verdana" w:hAnsi="Verdana"/>
                <w:sz w:val="20"/>
                <w:szCs w:val="20"/>
              </w:rPr>
            </w:pPr>
            <w:r w:rsidRPr="00F3551C">
              <w:rPr>
                <w:rFonts w:ascii="Verdana" w:hAnsi="Verdana"/>
                <w:color w:val="E36C0A" w:themeColor="accent6" w:themeShade="BF"/>
                <w:sz w:val="20"/>
                <w:szCs w:val="20"/>
                <w:lang w:val="en-GB"/>
              </w:rPr>
              <w:t>Date: ……………………..</w:t>
            </w:r>
          </w:p>
        </w:tc>
        <w:tc>
          <w:tcPr>
            <w:tcW w:w="3071" w:type="dxa"/>
            <w:shd w:val="clear" w:color="auto" w:fill="FFFFFF"/>
            <w:vAlign w:val="center"/>
          </w:tcPr>
          <w:p w:rsidR="00CB1107" w:rsidRDefault="00CB1107" w:rsidP="001F2B84">
            <w:pPr>
              <w:spacing w:after="0"/>
              <w:rPr>
                <w:rFonts w:ascii="Verdana" w:hAnsi="Verdana"/>
                <w:sz w:val="20"/>
                <w:szCs w:val="20"/>
              </w:rPr>
            </w:pPr>
            <w:r w:rsidRPr="00B829DD">
              <w:rPr>
                <w:rFonts w:ascii="Verdana" w:hAnsi="Verdana"/>
                <w:sz w:val="20"/>
                <w:szCs w:val="20"/>
              </w:rPr>
              <w:t>P.H.</w:t>
            </w:r>
          </w:p>
          <w:p w:rsidR="00CB1107" w:rsidRPr="00B829DD" w:rsidRDefault="00CB1107" w:rsidP="001F2B84">
            <w:pPr>
              <w:spacing w:after="0"/>
              <w:rPr>
                <w:rFonts w:ascii="Verdana" w:hAnsi="Verdana"/>
                <w:sz w:val="20"/>
                <w:szCs w:val="20"/>
              </w:rPr>
            </w:pPr>
            <w:r w:rsidRPr="00F3551C">
              <w:rPr>
                <w:rFonts w:ascii="Verdana" w:hAnsi="Verdana"/>
                <w:color w:val="E36C0A" w:themeColor="accent6" w:themeShade="BF"/>
                <w:sz w:val="20"/>
                <w:szCs w:val="20"/>
                <w:lang w:val="en-GB"/>
              </w:rPr>
              <w:t>Stamp</w:t>
            </w:r>
          </w:p>
        </w:tc>
        <w:tc>
          <w:tcPr>
            <w:tcW w:w="3071" w:type="dxa"/>
            <w:tcBorders>
              <w:top w:val="nil"/>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r w:rsidRPr="00B829DD">
              <w:rPr>
                <w:rFonts w:ascii="Verdana" w:hAnsi="Verdana"/>
                <w:sz w:val="20"/>
                <w:szCs w:val="20"/>
              </w:rPr>
              <w:t>a Projekt Partner hivatalos aláírása</w:t>
            </w:r>
          </w:p>
          <w:p w:rsidR="00CB1107" w:rsidRPr="00F3551C" w:rsidRDefault="00CB1107" w:rsidP="001F2B84">
            <w:pPr>
              <w:spacing w:after="0"/>
              <w:jc w:val="right"/>
              <w:rPr>
                <w:rFonts w:ascii="Verdana" w:hAnsi="Verdana"/>
                <w:color w:val="E36C0A" w:themeColor="accent6" w:themeShade="BF"/>
                <w:sz w:val="20"/>
                <w:szCs w:val="20"/>
                <w:lang w:val="en-GB"/>
              </w:rPr>
            </w:pPr>
            <w:r>
              <w:rPr>
                <w:rFonts w:ascii="Verdana" w:hAnsi="Verdana"/>
                <w:sz w:val="20"/>
                <w:szCs w:val="20"/>
                <w:lang w:val="en-GB"/>
              </w:rPr>
              <w:tab/>
            </w:r>
            <w:r w:rsidRPr="00F3551C">
              <w:rPr>
                <w:rFonts w:ascii="Verdana" w:hAnsi="Verdana"/>
                <w:color w:val="E36C0A" w:themeColor="accent6" w:themeShade="BF"/>
                <w:sz w:val="20"/>
                <w:szCs w:val="20"/>
                <w:lang w:val="en-GB"/>
              </w:rPr>
              <w:t xml:space="preserve">Official signature of the Project Partner </w:t>
            </w:r>
          </w:p>
          <w:p w:rsidR="00CB1107" w:rsidRPr="00B829DD" w:rsidRDefault="00CB1107" w:rsidP="001F2B84">
            <w:pPr>
              <w:tabs>
                <w:tab w:val="left" w:pos="5685"/>
              </w:tabs>
              <w:spacing w:after="0"/>
              <w:rPr>
                <w:rFonts w:ascii="Verdana" w:hAnsi="Verdana"/>
                <w:sz w:val="20"/>
                <w:szCs w:val="20"/>
                <w:lang w:val="en-GB"/>
              </w:rPr>
            </w:pPr>
          </w:p>
          <w:p w:rsidR="00CB1107" w:rsidRPr="00B829DD" w:rsidRDefault="00CB1107" w:rsidP="001F2B84">
            <w:pPr>
              <w:spacing w:after="0"/>
              <w:jc w:val="right"/>
              <w:rPr>
                <w:rFonts w:ascii="Verdana" w:hAnsi="Verdana"/>
                <w:sz w:val="20"/>
                <w:szCs w:val="20"/>
                <w:lang w:val="en-GB"/>
              </w:rPr>
            </w:pPr>
          </w:p>
        </w:tc>
      </w:tr>
    </w:tbl>
    <w:p w:rsidR="00CB1107" w:rsidRDefault="00CB1107" w:rsidP="00CB1107"/>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10"/>
        <w:gridCol w:w="2460"/>
        <w:gridCol w:w="3071"/>
        <w:gridCol w:w="3071"/>
      </w:tblGrid>
      <w:tr w:rsidR="00CB1107" w:rsidRPr="00B829DD" w:rsidTr="001F2B84">
        <w:tc>
          <w:tcPr>
            <w:tcW w:w="610" w:type="dxa"/>
            <w:tcBorders>
              <w:top w:val="single" w:sz="6" w:space="0" w:color="auto"/>
              <w:bottom w:val="nil"/>
              <w:right w:val="nil"/>
            </w:tcBorders>
            <w:shd w:val="clear" w:color="auto" w:fill="FFFFFF"/>
          </w:tcPr>
          <w:p w:rsidR="00CB1107" w:rsidRPr="00B829DD" w:rsidRDefault="00CB1107" w:rsidP="001F2B84">
            <w:pPr>
              <w:suppressAutoHyphens/>
              <w:spacing w:after="0"/>
              <w:rPr>
                <w:rFonts w:ascii="Verdana" w:hAnsi="Verdana"/>
                <w:sz w:val="20"/>
                <w:szCs w:val="20"/>
              </w:rPr>
            </w:pPr>
            <w:r>
              <w:rPr>
                <w:rFonts w:ascii="Verdana" w:hAnsi="Verdana"/>
                <w:sz w:val="20"/>
                <w:szCs w:val="20"/>
              </w:rPr>
              <w:t>6</w:t>
            </w:r>
            <w:r w:rsidRPr="00B829DD">
              <w:rPr>
                <w:rFonts w:ascii="Verdana" w:hAnsi="Verdana"/>
                <w:sz w:val="20"/>
                <w:szCs w:val="20"/>
              </w:rPr>
              <w:t xml:space="preserve">. </w:t>
            </w:r>
          </w:p>
        </w:tc>
        <w:tc>
          <w:tcPr>
            <w:tcW w:w="8602" w:type="dxa"/>
            <w:gridSpan w:val="3"/>
            <w:tcBorders>
              <w:top w:val="single" w:sz="6" w:space="0" w:color="auto"/>
              <w:left w:val="nil"/>
              <w:bottom w:val="nil"/>
            </w:tcBorders>
            <w:shd w:val="clear" w:color="auto" w:fill="FFFFFF"/>
          </w:tcPr>
          <w:p w:rsidR="00CB1107" w:rsidRDefault="00CB1107" w:rsidP="001F2B84">
            <w:pPr>
              <w:suppressAutoHyphens/>
              <w:spacing w:after="0"/>
              <w:rPr>
                <w:rFonts w:ascii="Verdana" w:hAnsi="Verdana"/>
                <w:sz w:val="20"/>
                <w:szCs w:val="20"/>
              </w:rPr>
            </w:pPr>
            <w:r w:rsidRPr="00871D2A">
              <w:rPr>
                <w:rFonts w:ascii="Verdana" w:hAnsi="Verdana"/>
                <w:sz w:val="20"/>
                <w:szCs w:val="20"/>
              </w:rPr>
              <w:t xml:space="preserve">A </w:t>
            </w:r>
            <w:r>
              <w:rPr>
                <w:rFonts w:ascii="Verdana" w:hAnsi="Verdana"/>
                <w:sz w:val="20"/>
                <w:szCs w:val="20"/>
              </w:rPr>
              <w:t>Projekt Partner</w:t>
            </w:r>
            <w:r w:rsidRPr="00871D2A">
              <w:rPr>
                <w:rFonts w:ascii="Verdana" w:hAnsi="Verdana"/>
                <w:sz w:val="20"/>
                <w:szCs w:val="20"/>
              </w:rPr>
              <w:t xml:space="preserve"> alanya az </w:t>
            </w:r>
            <w:proofErr w:type="spellStart"/>
            <w:r w:rsidRPr="00871D2A">
              <w:rPr>
                <w:rFonts w:ascii="Verdana" w:hAnsi="Verdana"/>
                <w:sz w:val="20"/>
                <w:szCs w:val="20"/>
              </w:rPr>
              <w:t>ÁFÁ-nak</w:t>
            </w:r>
            <w:proofErr w:type="spellEnd"/>
            <w:r w:rsidRPr="00871D2A">
              <w:rPr>
                <w:rFonts w:ascii="Verdana" w:hAnsi="Verdana"/>
                <w:sz w:val="20"/>
                <w:szCs w:val="20"/>
              </w:rPr>
              <w:t xml:space="preserve">, a pályázatban megjelölt támogatásból finanszírozott tevékenységekkel kapcsolatban felmerült költségeire vonatkozóan </w:t>
            </w:r>
            <w:r w:rsidRPr="00871D2A">
              <w:rPr>
                <w:rFonts w:ascii="Verdana" w:hAnsi="Verdana"/>
                <w:sz w:val="20"/>
                <w:szCs w:val="20"/>
              </w:rPr>
              <w:lastRenderedPageBreak/>
              <w:t>adólevonási jog illeti meg. Az elszámolásnál az ÁFA nélküli (nettó) összeg kerül figyelembe vételre)</w:t>
            </w:r>
            <w:r w:rsidRPr="00B829DD">
              <w:rPr>
                <w:rFonts w:ascii="Verdana" w:hAnsi="Verdana"/>
                <w:sz w:val="20"/>
                <w:szCs w:val="20"/>
              </w:rPr>
              <w:t xml:space="preserve">. </w:t>
            </w:r>
          </w:p>
          <w:p w:rsidR="00CB1107" w:rsidRDefault="00CB1107" w:rsidP="001F2B84">
            <w:pPr>
              <w:suppressAutoHyphens/>
              <w:spacing w:after="0"/>
              <w:rPr>
                <w:rFonts w:ascii="Verdana" w:hAnsi="Verdana"/>
                <w:color w:val="E36C0A" w:themeColor="accent6" w:themeShade="BF"/>
                <w:sz w:val="20"/>
                <w:szCs w:val="20"/>
                <w:lang w:val="en-GB"/>
              </w:rPr>
            </w:pPr>
            <w:r w:rsidRPr="00F3551C">
              <w:rPr>
                <w:rFonts w:ascii="Verdana" w:hAnsi="Verdana"/>
                <w:color w:val="E36C0A" w:themeColor="accent6" w:themeShade="BF"/>
                <w:sz w:val="20"/>
                <w:szCs w:val="20"/>
                <w:lang w:val="en-GB"/>
              </w:rPr>
              <w:t>The Project Partner has been registered for VAT and the Project Partner is entitled to tax deduction right relating to incurred expenditures regarding activities financed from the grant indicated in the project. The amount reduced by VAT (net amount) should be considered in the settlement.</w:t>
            </w:r>
          </w:p>
          <w:p w:rsidR="00CB1107" w:rsidRDefault="00CB1107" w:rsidP="001F2B84">
            <w:pPr>
              <w:suppressAutoHyphens/>
              <w:spacing w:after="0"/>
              <w:rPr>
                <w:rFonts w:ascii="Verdana" w:hAnsi="Verdana"/>
                <w:color w:val="E36C0A" w:themeColor="accent6" w:themeShade="BF"/>
                <w:sz w:val="20"/>
                <w:szCs w:val="20"/>
                <w:lang w:val="en-GB"/>
              </w:rPr>
            </w:pPr>
          </w:p>
          <w:p w:rsidR="00CB1107" w:rsidRPr="00D346C3" w:rsidRDefault="00CB1107" w:rsidP="001F2B84">
            <w:pPr>
              <w:suppressAutoHyphens/>
              <w:spacing w:after="0"/>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rPr>
          <w:cantSplit/>
          <w:trHeight w:val="642"/>
        </w:trPr>
        <w:tc>
          <w:tcPr>
            <w:tcW w:w="3070" w:type="dxa"/>
            <w:gridSpan w:val="2"/>
            <w:shd w:val="clear" w:color="auto" w:fill="FFFFFF"/>
            <w:vAlign w:val="center"/>
          </w:tcPr>
          <w:p w:rsidR="00CB1107" w:rsidRDefault="00CB1107" w:rsidP="001F2B84">
            <w:pPr>
              <w:spacing w:after="0"/>
              <w:rPr>
                <w:rFonts w:ascii="Verdana" w:hAnsi="Verdana"/>
                <w:sz w:val="20"/>
                <w:szCs w:val="20"/>
              </w:rPr>
            </w:pPr>
            <w:r w:rsidRPr="00B829DD">
              <w:rPr>
                <w:rFonts w:ascii="Verdana" w:hAnsi="Verdana"/>
                <w:sz w:val="20"/>
                <w:szCs w:val="20"/>
              </w:rPr>
              <w:lastRenderedPageBreak/>
              <w:t>Kelt</w:t>
            </w:r>
            <w:proofErr w:type="gramStart"/>
            <w:r w:rsidRPr="00B829DD">
              <w:rPr>
                <w:rFonts w:ascii="Verdana" w:hAnsi="Verdana"/>
                <w:sz w:val="20"/>
                <w:szCs w:val="20"/>
              </w:rPr>
              <w:t>: …</w:t>
            </w:r>
            <w:proofErr w:type="gramEnd"/>
            <w:r w:rsidRPr="00B829DD">
              <w:rPr>
                <w:rFonts w:ascii="Verdana" w:hAnsi="Verdana"/>
                <w:sz w:val="20"/>
                <w:szCs w:val="20"/>
              </w:rPr>
              <w:t>…………………….</w:t>
            </w:r>
          </w:p>
          <w:p w:rsidR="00CB1107" w:rsidRPr="00B829DD" w:rsidRDefault="00CB1107" w:rsidP="001F2B84">
            <w:pPr>
              <w:spacing w:after="0"/>
              <w:rPr>
                <w:rFonts w:ascii="Verdana" w:hAnsi="Verdana"/>
                <w:sz w:val="20"/>
                <w:szCs w:val="20"/>
              </w:rPr>
            </w:pPr>
            <w:r w:rsidRPr="00F3551C">
              <w:rPr>
                <w:rFonts w:ascii="Verdana" w:hAnsi="Verdana"/>
                <w:color w:val="E36C0A" w:themeColor="accent6" w:themeShade="BF"/>
                <w:sz w:val="20"/>
                <w:szCs w:val="20"/>
                <w:lang w:val="en-GB"/>
              </w:rPr>
              <w:t>Date: ………………………</w:t>
            </w:r>
          </w:p>
        </w:tc>
        <w:tc>
          <w:tcPr>
            <w:tcW w:w="3071" w:type="dxa"/>
            <w:shd w:val="clear" w:color="auto" w:fill="FFFFFF"/>
            <w:vAlign w:val="center"/>
          </w:tcPr>
          <w:p w:rsidR="00CB1107" w:rsidRDefault="00CB1107" w:rsidP="001F2B84">
            <w:pPr>
              <w:spacing w:after="0"/>
              <w:rPr>
                <w:rFonts w:ascii="Verdana" w:hAnsi="Verdana"/>
                <w:sz w:val="20"/>
                <w:szCs w:val="20"/>
              </w:rPr>
            </w:pPr>
            <w:r w:rsidRPr="00B829DD">
              <w:rPr>
                <w:rFonts w:ascii="Verdana" w:hAnsi="Verdana"/>
                <w:sz w:val="20"/>
                <w:szCs w:val="20"/>
              </w:rPr>
              <w:t>P.H.</w:t>
            </w:r>
          </w:p>
          <w:p w:rsidR="00CB1107" w:rsidRPr="00B829DD" w:rsidRDefault="00CB1107" w:rsidP="001F2B84">
            <w:pPr>
              <w:spacing w:after="0"/>
              <w:rPr>
                <w:rFonts w:ascii="Verdana" w:hAnsi="Verdana"/>
                <w:sz w:val="20"/>
                <w:szCs w:val="20"/>
              </w:rPr>
            </w:pPr>
            <w:r w:rsidRPr="00F3551C">
              <w:rPr>
                <w:rFonts w:ascii="Verdana" w:hAnsi="Verdana"/>
                <w:color w:val="E36C0A" w:themeColor="accent6" w:themeShade="BF"/>
                <w:sz w:val="20"/>
                <w:szCs w:val="20"/>
                <w:lang w:val="en-GB"/>
              </w:rPr>
              <w:t>Stamp</w:t>
            </w:r>
          </w:p>
        </w:tc>
        <w:tc>
          <w:tcPr>
            <w:tcW w:w="3071" w:type="dxa"/>
            <w:tcBorders>
              <w:top w:val="nil"/>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r w:rsidRPr="00B829DD">
              <w:rPr>
                <w:rFonts w:ascii="Verdana" w:hAnsi="Verdana"/>
                <w:sz w:val="20"/>
                <w:szCs w:val="20"/>
              </w:rPr>
              <w:t>a Projekt Partner hivatalos aláírása</w:t>
            </w:r>
          </w:p>
          <w:p w:rsidR="00CB1107" w:rsidRPr="00F3551C" w:rsidRDefault="00CB1107" w:rsidP="001F2B84">
            <w:pPr>
              <w:spacing w:after="0"/>
              <w:jc w:val="right"/>
              <w:rPr>
                <w:rFonts w:ascii="Verdana" w:hAnsi="Verdana"/>
                <w:color w:val="E36C0A" w:themeColor="accent6" w:themeShade="BF"/>
                <w:sz w:val="20"/>
                <w:szCs w:val="20"/>
                <w:lang w:val="en-GB"/>
              </w:rPr>
            </w:pPr>
            <w:r>
              <w:rPr>
                <w:rFonts w:ascii="Verdana" w:hAnsi="Verdana"/>
                <w:sz w:val="20"/>
                <w:szCs w:val="20"/>
                <w:lang w:val="en-GB"/>
              </w:rPr>
              <w:tab/>
            </w:r>
            <w:r w:rsidRPr="00F3551C">
              <w:rPr>
                <w:rFonts w:ascii="Verdana" w:hAnsi="Verdana"/>
                <w:color w:val="E36C0A" w:themeColor="accent6" w:themeShade="BF"/>
                <w:sz w:val="20"/>
                <w:szCs w:val="20"/>
                <w:lang w:val="en-GB"/>
              </w:rPr>
              <w:t xml:space="preserve">Official signature of the Project Partner </w:t>
            </w:r>
          </w:p>
          <w:p w:rsidR="00CB1107" w:rsidRPr="00B829DD" w:rsidRDefault="00CB1107" w:rsidP="001F2B84">
            <w:pPr>
              <w:tabs>
                <w:tab w:val="left" w:pos="5580"/>
              </w:tabs>
              <w:spacing w:after="0"/>
              <w:rPr>
                <w:rFonts w:ascii="Verdana" w:hAnsi="Verdana"/>
                <w:sz w:val="20"/>
                <w:szCs w:val="20"/>
                <w:lang w:val="en-GB"/>
              </w:rPr>
            </w:pPr>
          </w:p>
          <w:p w:rsidR="00CB1107" w:rsidRPr="00B829DD" w:rsidRDefault="00CB1107" w:rsidP="001F2B84">
            <w:pPr>
              <w:spacing w:after="0"/>
              <w:jc w:val="right"/>
              <w:rPr>
                <w:rFonts w:ascii="Verdana" w:hAnsi="Verdana"/>
                <w:sz w:val="20"/>
                <w:szCs w:val="20"/>
                <w:lang w:val="en-GB"/>
              </w:rPr>
            </w:pPr>
          </w:p>
        </w:tc>
      </w:tr>
    </w:tbl>
    <w:p w:rsidR="00CB1107" w:rsidRDefault="00CB1107" w:rsidP="00CB1107"/>
    <w:p w:rsidR="00CB1107" w:rsidRPr="00B829DD" w:rsidRDefault="00CB1107" w:rsidP="00CB1107"/>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10"/>
        <w:gridCol w:w="2460"/>
        <w:gridCol w:w="3071"/>
        <w:gridCol w:w="3071"/>
      </w:tblGrid>
      <w:tr w:rsidR="00CB1107" w:rsidRPr="00B829DD" w:rsidTr="001F2B84">
        <w:tc>
          <w:tcPr>
            <w:tcW w:w="610" w:type="dxa"/>
            <w:tcBorders>
              <w:top w:val="single" w:sz="6" w:space="0" w:color="auto"/>
              <w:bottom w:val="nil"/>
              <w:right w:val="nil"/>
            </w:tcBorders>
            <w:shd w:val="clear" w:color="auto" w:fill="FFFFFF"/>
          </w:tcPr>
          <w:p w:rsidR="00CB1107" w:rsidRPr="00B829DD" w:rsidRDefault="00CB1107" w:rsidP="001F2B84">
            <w:pPr>
              <w:suppressAutoHyphens/>
              <w:spacing w:after="0"/>
              <w:rPr>
                <w:rFonts w:ascii="Verdana" w:hAnsi="Verdana"/>
                <w:sz w:val="20"/>
                <w:szCs w:val="20"/>
              </w:rPr>
            </w:pPr>
            <w:r w:rsidRPr="00B829DD">
              <w:rPr>
                <w:rFonts w:ascii="Verdana" w:hAnsi="Verdana"/>
                <w:sz w:val="20"/>
                <w:szCs w:val="20"/>
              </w:rPr>
              <w:t xml:space="preserve">1. </w:t>
            </w:r>
          </w:p>
        </w:tc>
        <w:tc>
          <w:tcPr>
            <w:tcW w:w="8602" w:type="dxa"/>
            <w:gridSpan w:val="3"/>
            <w:tcBorders>
              <w:top w:val="single" w:sz="6" w:space="0" w:color="auto"/>
              <w:left w:val="nil"/>
              <w:bottom w:val="nil"/>
            </w:tcBorders>
            <w:shd w:val="clear" w:color="auto" w:fill="FFFFFF"/>
          </w:tcPr>
          <w:p w:rsidR="00CB1107" w:rsidRPr="00B829DD" w:rsidRDefault="00CB1107" w:rsidP="001F2B84">
            <w:pPr>
              <w:suppressAutoHyphens/>
              <w:spacing w:after="0"/>
              <w:rPr>
                <w:rFonts w:ascii="Verdana" w:hAnsi="Verdana"/>
                <w:sz w:val="20"/>
                <w:szCs w:val="20"/>
              </w:rPr>
            </w:pPr>
            <w:r w:rsidRPr="00B829DD">
              <w:rPr>
                <w:rFonts w:ascii="Verdana" w:hAnsi="Verdana"/>
                <w:sz w:val="20"/>
                <w:szCs w:val="20"/>
              </w:rPr>
              <w:t xml:space="preserve">The Project Partner is </w:t>
            </w:r>
            <w:proofErr w:type="spellStart"/>
            <w:r w:rsidRPr="00B829DD">
              <w:rPr>
                <w:rFonts w:ascii="Verdana" w:hAnsi="Verdana"/>
                <w:sz w:val="20"/>
                <w:szCs w:val="20"/>
              </w:rPr>
              <w:t>not</w:t>
            </w:r>
            <w:proofErr w:type="spellEnd"/>
            <w:r w:rsidRPr="00B829DD">
              <w:rPr>
                <w:rFonts w:ascii="Verdana" w:hAnsi="Verdana"/>
                <w:sz w:val="20"/>
                <w:szCs w:val="20"/>
              </w:rPr>
              <w:t xml:space="preserve"> </w:t>
            </w:r>
            <w:proofErr w:type="spellStart"/>
            <w:r w:rsidRPr="00B829DD">
              <w:rPr>
                <w:rFonts w:ascii="Verdana" w:hAnsi="Verdana"/>
                <w:sz w:val="20"/>
                <w:szCs w:val="20"/>
              </w:rPr>
              <w:t>eligible</w:t>
            </w:r>
            <w:proofErr w:type="spellEnd"/>
            <w:r w:rsidRPr="00B829DD">
              <w:rPr>
                <w:rFonts w:ascii="Verdana" w:hAnsi="Verdana"/>
                <w:sz w:val="20"/>
                <w:szCs w:val="20"/>
              </w:rPr>
              <w:t xml:space="preserve"> </w:t>
            </w:r>
            <w:proofErr w:type="spellStart"/>
            <w:r w:rsidRPr="00B829DD">
              <w:rPr>
                <w:rFonts w:ascii="Verdana" w:hAnsi="Verdana"/>
                <w:sz w:val="20"/>
                <w:szCs w:val="20"/>
              </w:rPr>
              <w:t>for</w:t>
            </w:r>
            <w:proofErr w:type="spellEnd"/>
            <w:r w:rsidRPr="00B829DD">
              <w:rPr>
                <w:rFonts w:ascii="Verdana" w:hAnsi="Verdana"/>
                <w:sz w:val="20"/>
                <w:szCs w:val="20"/>
              </w:rPr>
              <w:t xml:space="preserve"> </w:t>
            </w:r>
            <w:proofErr w:type="spellStart"/>
            <w:r w:rsidRPr="00B829DD">
              <w:rPr>
                <w:rFonts w:ascii="Verdana" w:hAnsi="Verdana"/>
                <w:sz w:val="20"/>
                <w:szCs w:val="20"/>
              </w:rPr>
              <w:t>recoverable</w:t>
            </w:r>
            <w:proofErr w:type="spellEnd"/>
            <w:r w:rsidRPr="00B829DD">
              <w:rPr>
                <w:rFonts w:ascii="Verdana" w:hAnsi="Verdana"/>
                <w:sz w:val="20"/>
                <w:szCs w:val="20"/>
              </w:rPr>
              <w:t xml:space="preserve"> VAT</w:t>
            </w:r>
          </w:p>
          <w:p w:rsidR="00CB1107" w:rsidRPr="00B829DD" w:rsidRDefault="00CB1107" w:rsidP="001F2B84">
            <w:pPr>
              <w:spacing w:after="0"/>
              <w:rPr>
                <w:rFonts w:ascii="Verdana" w:hAnsi="Verdana"/>
                <w:sz w:val="20"/>
                <w:szCs w:val="20"/>
                <w:lang w:val="en-GB"/>
              </w:rPr>
            </w:pPr>
          </w:p>
          <w:p w:rsidR="00CB1107" w:rsidRPr="00B829DD" w:rsidRDefault="00CB1107" w:rsidP="001F2B84">
            <w:pPr>
              <w:spacing w:after="0"/>
              <w:rPr>
                <w:rFonts w:ascii="Verdana" w:hAnsi="Verdana"/>
                <w:sz w:val="20"/>
                <w:szCs w:val="20"/>
                <w:lang w:val="en-GB"/>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rPr>
          <w:cantSplit/>
          <w:trHeight w:val="709"/>
        </w:trPr>
        <w:tc>
          <w:tcPr>
            <w:tcW w:w="3070" w:type="dxa"/>
            <w:gridSpan w:val="2"/>
            <w:shd w:val="clear" w:color="auto" w:fill="FFFFFF"/>
            <w:vAlign w:val="bottom"/>
          </w:tcPr>
          <w:p w:rsidR="00CB1107" w:rsidRPr="00B829DD" w:rsidRDefault="00CB1107" w:rsidP="001F2B84">
            <w:pPr>
              <w:spacing w:after="0"/>
              <w:rPr>
                <w:rFonts w:ascii="Verdana" w:hAnsi="Verdana"/>
                <w:sz w:val="20"/>
                <w:szCs w:val="20"/>
              </w:rPr>
            </w:pPr>
            <w:proofErr w:type="spellStart"/>
            <w:r w:rsidRPr="00B829DD">
              <w:rPr>
                <w:rFonts w:ascii="Verdana" w:hAnsi="Verdana"/>
                <w:sz w:val="20"/>
                <w:szCs w:val="20"/>
              </w:rPr>
              <w:t>Date</w:t>
            </w:r>
            <w:proofErr w:type="spellEnd"/>
            <w:proofErr w:type="gramStart"/>
            <w:r w:rsidRPr="00B829DD">
              <w:rPr>
                <w:rFonts w:ascii="Verdana" w:hAnsi="Verdana"/>
                <w:sz w:val="20"/>
                <w:szCs w:val="20"/>
              </w:rPr>
              <w:t>: …</w:t>
            </w:r>
            <w:proofErr w:type="gramEnd"/>
            <w:r w:rsidRPr="00B829DD">
              <w:rPr>
                <w:rFonts w:ascii="Verdana" w:hAnsi="Verdana"/>
                <w:sz w:val="20"/>
                <w:szCs w:val="20"/>
              </w:rPr>
              <w:t>…………………….</w:t>
            </w:r>
          </w:p>
        </w:tc>
        <w:tc>
          <w:tcPr>
            <w:tcW w:w="3071" w:type="dxa"/>
            <w:shd w:val="clear" w:color="auto" w:fill="FFFFFF"/>
            <w:vAlign w:val="bottom"/>
          </w:tcPr>
          <w:p w:rsidR="00CB1107" w:rsidRPr="00B829DD" w:rsidRDefault="00CB1107" w:rsidP="001F2B84">
            <w:pPr>
              <w:spacing w:after="0"/>
              <w:rPr>
                <w:rFonts w:ascii="Verdana" w:hAnsi="Verdana"/>
                <w:sz w:val="20"/>
                <w:szCs w:val="20"/>
              </w:rPr>
            </w:pPr>
            <w:proofErr w:type="spellStart"/>
            <w:r w:rsidRPr="00B829DD">
              <w:rPr>
                <w:rFonts w:ascii="Verdana" w:hAnsi="Verdana"/>
                <w:sz w:val="20"/>
                <w:szCs w:val="20"/>
              </w:rPr>
              <w:t>Stamp</w:t>
            </w:r>
            <w:proofErr w:type="spellEnd"/>
          </w:p>
        </w:tc>
        <w:tc>
          <w:tcPr>
            <w:tcW w:w="3071" w:type="dxa"/>
            <w:tcBorders>
              <w:top w:val="nil"/>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p>
          <w:p w:rsidR="00CB1107" w:rsidRPr="00B829DD" w:rsidRDefault="00CB1107" w:rsidP="001F2B84">
            <w:pPr>
              <w:spacing w:after="0"/>
              <w:rPr>
                <w:rFonts w:ascii="Verdana" w:hAnsi="Verdana"/>
                <w:sz w:val="20"/>
                <w:szCs w:val="20"/>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CB1107" w:rsidRPr="00B05F46" w:rsidRDefault="00CB1107" w:rsidP="001F2B84">
            <w:pPr>
              <w:tabs>
                <w:tab w:val="left" w:pos="5030"/>
              </w:tabs>
              <w:spacing w:after="0"/>
              <w:rPr>
                <w:rFonts w:ascii="Verdana" w:hAnsi="Verdana"/>
                <w:sz w:val="20"/>
                <w:szCs w:val="20"/>
                <w:lang w:val="en-GB"/>
              </w:rPr>
            </w:pPr>
            <w:r>
              <w:rPr>
                <w:rFonts w:ascii="Verdana" w:hAnsi="Verdana"/>
                <w:sz w:val="20"/>
                <w:szCs w:val="20"/>
                <w:lang w:val="en-GB"/>
              </w:rPr>
              <w:tab/>
            </w:r>
            <w:r w:rsidRPr="00B05F46">
              <w:rPr>
                <w:rFonts w:ascii="Verdana" w:hAnsi="Verdana"/>
                <w:sz w:val="20"/>
                <w:szCs w:val="20"/>
                <w:lang w:val="en-GB"/>
              </w:rPr>
              <w:t>Official signature of the Project Partner</w:t>
            </w:r>
          </w:p>
          <w:p w:rsidR="00CB1107" w:rsidRPr="00B829DD" w:rsidRDefault="00CB1107" w:rsidP="001F2B84">
            <w:pPr>
              <w:tabs>
                <w:tab w:val="left" w:pos="3855"/>
                <w:tab w:val="right" w:pos="9072"/>
              </w:tabs>
              <w:spacing w:after="0"/>
              <w:rPr>
                <w:rFonts w:ascii="Verdana" w:hAnsi="Verdana"/>
                <w:sz w:val="20"/>
                <w:szCs w:val="20"/>
                <w:lang w:val="en-GB"/>
              </w:rPr>
            </w:pPr>
          </w:p>
        </w:tc>
      </w:tr>
    </w:tbl>
    <w:p w:rsidR="00CB1107" w:rsidRPr="00B829DD" w:rsidRDefault="00CB1107" w:rsidP="00CB1107"/>
    <w:tbl>
      <w:tblPr>
        <w:tblW w:w="0" w:type="auto"/>
        <w:tblInd w:w="-68"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tblPr>
      <w:tblGrid>
        <w:gridCol w:w="610"/>
        <w:gridCol w:w="2460"/>
        <w:gridCol w:w="3071"/>
        <w:gridCol w:w="3071"/>
      </w:tblGrid>
      <w:tr w:rsidR="00CB1107" w:rsidRPr="00B829DD" w:rsidTr="001F2B84">
        <w:tc>
          <w:tcPr>
            <w:tcW w:w="610" w:type="dxa"/>
            <w:tcBorders>
              <w:top w:val="single" w:sz="6" w:space="0" w:color="auto"/>
              <w:bottom w:val="nil"/>
              <w:right w:val="nil"/>
            </w:tcBorders>
            <w:shd w:val="clear" w:color="auto" w:fill="FFFFFF"/>
          </w:tcPr>
          <w:p w:rsidR="00CB1107" w:rsidRPr="00B829DD" w:rsidRDefault="00CB1107" w:rsidP="001F2B84">
            <w:pPr>
              <w:suppressAutoHyphens/>
              <w:spacing w:after="0"/>
              <w:rPr>
                <w:rFonts w:ascii="Verdana" w:hAnsi="Verdana"/>
                <w:sz w:val="20"/>
                <w:szCs w:val="20"/>
              </w:rPr>
            </w:pPr>
            <w:r w:rsidRPr="00B829DD">
              <w:rPr>
                <w:rFonts w:ascii="Verdana" w:hAnsi="Verdana"/>
                <w:sz w:val="20"/>
                <w:szCs w:val="20"/>
              </w:rPr>
              <w:t xml:space="preserve">2. </w:t>
            </w:r>
          </w:p>
        </w:tc>
        <w:tc>
          <w:tcPr>
            <w:tcW w:w="8602" w:type="dxa"/>
            <w:gridSpan w:val="3"/>
            <w:tcBorders>
              <w:top w:val="single" w:sz="6" w:space="0" w:color="auto"/>
              <w:left w:val="nil"/>
              <w:bottom w:val="nil"/>
            </w:tcBorders>
            <w:shd w:val="clear" w:color="auto" w:fill="FFFFFF"/>
          </w:tcPr>
          <w:p w:rsidR="00CB1107" w:rsidRPr="00B829DD" w:rsidRDefault="00CB1107" w:rsidP="001F2B84">
            <w:pPr>
              <w:suppressAutoHyphens/>
              <w:spacing w:after="0"/>
              <w:rPr>
                <w:rFonts w:ascii="Verdana" w:hAnsi="Verdana"/>
                <w:sz w:val="20"/>
                <w:szCs w:val="20"/>
              </w:rPr>
            </w:pPr>
            <w:r w:rsidRPr="00B829DD">
              <w:rPr>
                <w:rFonts w:ascii="Verdana" w:hAnsi="Verdana"/>
                <w:sz w:val="20"/>
                <w:szCs w:val="20"/>
              </w:rPr>
              <w:t xml:space="preserve">The Project Partner is </w:t>
            </w:r>
            <w:proofErr w:type="spellStart"/>
            <w:r w:rsidRPr="00B829DD">
              <w:rPr>
                <w:rFonts w:ascii="Verdana" w:hAnsi="Verdana"/>
                <w:sz w:val="20"/>
                <w:szCs w:val="20"/>
              </w:rPr>
              <w:t>eligible</w:t>
            </w:r>
            <w:proofErr w:type="spellEnd"/>
            <w:r w:rsidRPr="00B829DD">
              <w:rPr>
                <w:rFonts w:ascii="Verdana" w:hAnsi="Verdana"/>
                <w:sz w:val="20"/>
                <w:szCs w:val="20"/>
              </w:rPr>
              <w:t xml:space="preserve"> </w:t>
            </w:r>
            <w:proofErr w:type="spellStart"/>
            <w:r w:rsidRPr="00B829DD">
              <w:rPr>
                <w:rFonts w:ascii="Verdana" w:hAnsi="Verdana"/>
                <w:sz w:val="20"/>
                <w:szCs w:val="20"/>
              </w:rPr>
              <w:t>for</w:t>
            </w:r>
            <w:proofErr w:type="spellEnd"/>
            <w:r w:rsidRPr="00B829DD">
              <w:rPr>
                <w:rFonts w:ascii="Verdana" w:hAnsi="Verdana"/>
                <w:sz w:val="20"/>
                <w:szCs w:val="20"/>
              </w:rPr>
              <w:t xml:space="preserve"> </w:t>
            </w:r>
            <w:proofErr w:type="spellStart"/>
            <w:r w:rsidRPr="00B829DD">
              <w:rPr>
                <w:rFonts w:ascii="Verdana" w:hAnsi="Verdana"/>
                <w:sz w:val="20"/>
                <w:szCs w:val="20"/>
              </w:rPr>
              <w:t>recoverable</w:t>
            </w:r>
            <w:proofErr w:type="spellEnd"/>
            <w:r w:rsidRPr="00B829DD">
              <w:rPr>
                <w:rFonts w:ascii="Verdana" w:hAnsi="Verdana"/>
                <w:sz w:val="20"/>
                <w:szCs w:val="20"/>
              </w:rPr>
              <w:t xml:space="preserve"> VAT</w:t>
            </w:r>
          </w:p>
          <w:p w:rsidR="00CB1107" w:rsidRPr="00B829DD" w:rsidRDefault="00CB1107" w:rsidP="001F2B84">
            <w:pPr>
              <w:spacing w:after="0"/>
              <w:rPr>
                <w:rFonts w:ascii="Verdana" w:hAnsi="Verdana"/>
                <w:sz w:val="20"/>
                <w:szCs w:val="20"/>
                <w:lang w:val="en-GB"/>
              </w:rPr>
            </w:pPr>
          </w:p>
          <w:p w:rsidR="00CB1107" w:rsidRPr="00B829DD" w:rsidRDefault="00CB1107" w:rsidP="001F2B84">
            <w:pPr>
              <w:spacing w:after="0"/>
              <w:rPr>
                <w:rFonts w:ascii="Verdana" w:hAnsi="Verdana"/>
                <w:sz w:val="20"/>
                <w:szCs w:val="20"/>
                <w:lang w:val="en-GB"/>
              </w:rPr>
            </w:pPr>
          </w:p>
        </w:tc>
      </w:tr>
      <w:tr w:rsidR="00CB1107" w:rsidRPr="00B829DD" w:rsidTr="001F2B84">
        <w:tblPrEx>
          <w:tblBorders>
            <w:top w:val="single" w:sz="4" w:space="0" w:color="auto"/>
            <w:left w:val="single" w:sz="4" w:space="0" w:color="auto"/>
            <w:bottom w:val="single" w:sz="4" w:space="0" w:color="auto"/>
            <w:right w:val="single" w:sz="4" w:space="0" w:color="auto"/>
          </w:tblBorders>
        </w:tblPrEx>
        <w:trPr>
          <w:cantSplit/>
          <w:trHeight w:val="709"/>
        </w:trPr>
        <w:tc>
          <w:tcPr>
            <w:tcW w:w="3070" w:type="dxa"/>
            <w:gridSpan w:val="2"/>
            <w:shd w:val="clear" w:color="auto" w:fill="FFFFFF"/>
            <w:vAlign w:val="bottom"/>
          </w:tcPr>
          <w:p w:rsidR="00CB1107" w:rsidRPr="00B829DD" w:rsidRDefault="00CB1107" w:rsidP="001F2B84">
            <w:pPr>
              <w:spacing w:after="0"/>
              <w:rPr>
                <w:rFonts w:ascii="Verdana" w:hAnsi="Verdana"/>
                <w:sz w:val="20"/>
                <w:szCs w:val="20"/>
              </w:rPr>
            </w:pPr>
            <w:proofErr w:type="spellStart"/>
            <w:r w:rsidRPr="00B829DD">
              <w:rPr>
                <w:rFonts w:ascii="Verdana" w:hAnsi="Verdana"/>
                <w:sz w:val="20"/>
                <w:szCs w:val="20"/>
              </w:rPr>
              <w:t>Date</w:t>
            </w:r>
            <w:proofErr w:type="spellEnd"/>
            <w:proofErr w:type="gramStart"/>
            <w:r w:rsidRPr="00B829DD">
              <w:rPr>
                <w:rFonts w:ascii="Verdana" w:hAnsi="Verdana"/>
                <w:sz w:val="20"/>
                <w:szCs w:val="20"/>
              </w:rPr>
              <w:t>: …</w:t>
            </w:r>
            <w:proofErr w:type="gramEnd"/>
            <w:r w:rsidRPr="00B829DD">
              <w:rPr>
                <w:rFonts w:ascii="Verdana" w:hAnsi="Verdana"/>
                <w:sz w:val="20"/>
                <w:szCs w:val="20"/>
              </w:rPr>
              <w:t>…………………….</w:t>
            </w:r>
          </w:p>
        </w:tc>
        <w:tc>
          <w:tcPr>
            <w:tcW w:w="3071" w:type="dxa"/>
            <w:shd w:val="clear" w:color="auto" w:fill="FFFFFF"/>
            <w:vAlign w:val="bottom"/>
          </w:tcPr>
          <w:p w:rsidR="00CB1107" w:rsidRPr="00B829DD" w:rsidRDefault="00CB1107" w:rsidP="001F2B84">
            <w:pPr>
              <w:spacing w:after="0"/>
              <w:rPr>
                <w:rFonts w:ascii="Verdana" w:hAnsi="Verdana"/>
                <w:sz w:val="20"/>
                <w:szCs w:val="20"/>
              </w:rPr>
            </w:pPr>
            <w:proofErr w:type="spellStart"/>
            <w:r w:rsidRPr="00B829DD">
              <w:rPr>
                <w:rFonts w:ascii="Verdana" w:hAnsi="Verdana"/>
                <w:sz w:val="20"/>
                <w:szCs w:val="20"/>
              </w:rPr>
              <w:t>Stamp</w:t>
            </w:r>
            <w:proofErr w:type="spellEnd"/>
          </w:p>
        </w:tc>
        <w:tc>
          <w:tcPr>
            <w:tcW w:w="3071" w:type="dxa"/>
            <w:tcBorders>
              <w:top w:val="nil"/>
              <w:bottom w:val="single" w:sz="4" w:space="0" w:color="auto"/>
            </w:tcBorders>
            <w:shd w:val="clear" w:color="auto" w:fill="FFFFFF"/>
          </w:tcPr>
          <w:p w:rsidR="00CB1107" w:rsidRPr="00B829DD" w:rsidRDefault="00CB1107" w:rsidP="001F2B84">
            <w:pPr>
              <w:spacing w:after="0"/>
              <w:jc w:val="right"/>
              <w:rPr>
                <w:rFonts w:ascii="Verdana" w:hAnsi="Verdana"/>
                <w:sz w:val="20"/>
                <w:szCs w:val="20"/>
              </w:rPr>
            </w:pPr>
          </w:p>
          <w:p w:rsidR="00CB1107" w:rsidRPr="00B829DD" w:rsidRDefault="00CB1107" w:rsidP="001F2B84">
            <w:pPr>
              <w:spacing w:after="0"/>
              <w:rPr>
                <w:rFonts w:ascii="Verdana" w:hAnsi="Verdana"/>
                <w:sz w:val="20"/>
                <w:szCs w:val="20"/>
              </w:rPr>
            </w:pPr>
          </w:p>
        </w:tc>
      </w:tr>
      <w:tr w:rsidR="00CB1107" w:rsidRPr="00B623C8" w:rsidTr="001F2B84">
        <w:tblPrEx>
          <w:tblBorders>
            <w:top w:val="single" w:sz="4" w:space="0" w:color="auto"/>
            <w:left w:val="single" w:sz="4" w:space="0" w:color="auto"/>
            <w:bottom w:val="single" w:sz="4" w:space="0" w:color="auto"/>
            <w:right w:val="single" w:sz="4" w:space="0" w:color="auto"/>
          </w:tblBorders>
        </w:tblPrEx>
        <w:tc>
          <w:tcPr>
            <w:tcW w:w="9212" w:type="dxa"/>
            <w:gridSpan w:val="4"/>
            <w:tcBorders>
              <w:bottom w:val="single" w:sz="4" w:space="0" w:color="auto"/>
            </w:tcBorders>
            <w:shd w:val="clear" w:color="auto" w:fill="FFFFFF"/>
          </w:tcPr>
          <w:p w:rsidR="00CB1107" w:rsidRPr="00B05F46" w:rsidRDefault="00CB1107" w:rsidP="001F2B84">
            <w:pPr>
              <w:tabs>
                <w:tab w:val="left" w:pos="5030"/>
              </w:tabs>
              <w:spacing w:after="0"/>
              <w:rPr>
                <w:rFonts w:ascii="Verdana" w:hAnsi="Verdana"/>
                <w:sz w:val="20"/>
                <w:szCs w:val="20"/>
                <w:lang w:val="en-GB"/>
              </w:rPr>
            </w:pPr>
            <w:r>
              <w:rPr>
                <w:rFonts w:ascii="Verdana" w:hAnsi="Verdana"/>
                <w:sz w:val="20"/>
                <w:szCs w:val="20"/>
                <w:lang w:val="en-GB"/>
              </w:rPr>
              <w:tab/>
            </w:r>
            <w:r w:rsidRPr="00B05F46">
              <w:rPr>
                <w:rFonts w:ascii="Verdana" w:hAnsi="Verdana"/>
                <w:sz w:val="20"/>
                <w:szCs w:val="20"/>
                <w:lang w:val="en-GB"/>
              </w:rPr>
              <w:t>Official signature of the Project Partner</w:t>
            </w:r>
          </w:p>
          <w:p w:rsidR="00CB1107" w:rsidRPr="00B829DD" w:rsidRDefault="00CB1107" w:rsidP="001F2B84">
            <w:pPr>
              <w:tabs>
                <w:tab w:val="left" w:pos="3855"/>
                <w:tab w:val="right" w:pos="9072"/>
              </w:tabs>
              <w:spacing w:after="0"/>
              <w:rPr>
                <w:rFonts w:ascii="Verdana" w:hAnsi="Verdana"/>
                <w:sz w:val="20"/>
                <w:szCs w:val="20"/>
                <w:lang w:val="en-GB"/>
              </w:rPr>
            </w:pPr>
          </w:p>
        </w:tc>
      </w:tr>
    </w:tbl>
    <w:p w:rsidR="00CB1107" w:rsidRPr="00464FD6" w:rsidRDefault="00CB1107" w:rsidP="00CB1107">
      <w:pPr>
        <w:rPr>
          <w:rFonts w:ascii="Verdana" w:hAnsi="Verdana"/>
          <w:sz w:val="20"/>
          <w:szCs w:val="20"/>
          <w:highlight w:val="yellow"/>
        </w:rPr>
        <w:sectPr w:rsidR="00CB1107" w:rsidRPr="00464FD6" w:rsidSect="00C36F4E">
          <w:footerReference w:type="default" r:id="rId6"/>
          <w:pgSz w:w="11906" w:h="16838"/>
          <w:pgMar w:top="1417" w:right="1417" w:bottom="1134" w:left="1417" w:header="708" w:footer="290" w:gutter="0"/>
          <w:cols w:space="708"/>
          <w:docGrid w:linePitch="360"/>
        </w:sectPr>
      </w:pPr>
      <w:r w:rsidRPr="00B623C8">
        <w:rPr>
          <w:rFonts w:ascii="Verdana" w:hAnsi="Verdana"/>
          <w:b/>
          <w:bCs/>
          <w:sz w:val="20"/>
          <w:szCs w:val="20"/>
          <w:highlight w:val="yellow"/>
        </w:rPr>
        <w:br w:type="page"/>
      </w:r>
    </w:p>
    <w:p w:rsidR="00656127" w:rsidRDefault="00656127"/>
    <w:sectPr w:rsidR="00656127" w:rsidSect="0065612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3F4E" w:rsidRDefault="00913F4E" w:rsidP="00CB1107">
      <w:pPr>
        <w:spacing w:after="0" w:line="240" w:lineRule="auto"/>
      </w:pPr>
      <w:r>
        <w:separator/>
      </w:r>
    </w:p>
  </w:endnote>
  <w:endnote w:type="continuationSeparator" w:id="0">
    <w:p w:rsidR="00913F4E" w:rsidRDefault="00913F4E" w:rsidP="00CB1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16109"/>
      <w:docPartObj>
        <w:docPartGallery w:val="Page Numbers (Bottom of Page)"/>
        <w:docPartUnique/>
      </w:docPartObj>
    </w:sdtPr>
    <w:sdtEndPr>
      <w:rPr>
        <w:sz w:val="18"/>
      </w:rPr>
    </w:sdtEndPr>
    <w:sdtContent>
      <w:p w:rsidR="00CB1107" w:rsidRDefault="00CB1107">
        <w:pPr>
          <w:pStyle w:val="llb"/>
          <w:jc w:val="center"/>
        </w:pPr>
        <w:r w:rsidRPr="00F95B31">
          <w:rPr>
            <w:sz w:val="18"/>
          </w:rPr>
          <w:fldChar w:fldCharType="begin"/>
        </w:r>
        <w:r w:rsidRPr="00F95B31">
          <w:rPr>
            <w:sz w:val="18"/>
          </w:rPr>
          <w:instrText xml:space="preserve"> PAGE   \* MERGEFORMAT </w:instrText>
        </w:r>
        <w:r w:rsidRPr="00F95B31">
          <w:rPr>
            <w:sz w:val="18"/>
          </w:rPr>
          <w:fldChar w:fldCharType="separate"/>
        </w:r>
        <w:r>
          <w:rPr>
            <w:noProof/>
            <w:sz w:val="18"/>
          </w:rPr>
          <w:t>1</w:t>
        </w:r>
        <w:r w:rsidRPr="00F95B31">
          <w:rPr>
            <w:sz w:val="18"/>
          </w:rPr>
          <w:fldChar w:fldCharType="end"/>
        </w:r>
      </w:p>
    </w:sdtContent>
  </w:sdt>
  <w:p w:rsidR="00CB1107" w:rsidRDefault="00CB1107">
    <w:pPr>
      <w:pStyle w:val="ll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3F4E" w:rsidRDefault="00913F4E" w:rsidP="00CB1107">
      <w:pPr>
        <w:spacing w:after="0" w:line="240" w:lineRule="auto"/>
      </w:pPr>
      <w:r>
        <w:separator/>
      </w:r>
    </w:p>
  </w:footnote>
  <w:footnote w:type="continuationSeparator" w:id="0">
    <w:p w:rsidR="00913F4E" w:rsidRDefault="00913F4E" w:rsidP="00CB1107">
      <w:pPr>
        <w:spacing w:after="0" w:line="240" w:lineRule="auto"/>
      </w:pPr>
      <w:r>
        <w:continuationSeparator/>
      </w:r>
    </w:p>
  </w:footnote>
  <w:footnote w:id="1">
    <w:p w:rsidR="00CB1107" w:rsidRPr="0016557A" w:rsidRDefault="00CB1107" w:rsidP="00CB1107">
      <w:pPr>
        <w:pStyle w:val="Lbjegyzetszveg"/>
        <w:rPr>
          <w:color w:val="E36C0A" w:themeColor="accent6" w:themeShade="BF"/>
          <w:lang w:val="en-GB"/>
        </w:rPr>
      </w:pPr>
      <w:r>
        <w:rPr>
          <w:rStyle w:val="Lbjegyzet-hivatkozs"/>
        </w:rPr>
        <w:footnoteRef/>
      </w:r>
      <w:r>
        <w:t xml:space="preserve"> Magyarországi partner esetében az első 4 lehetőséget kell a </w:t>
      </w:r>
      <w:proofErr w:type="spellStart"/>
      <w:r>
        <w:t>template-en</w:t>
      </w:r>
      <w:proofErr w:type="spellEnd"/>
      <w:r>
        <w:t xml:space="preserve"> hagyni, külföldi partner esetén az utolsó 2 lehetőséget kell a dokumentumon hagyni</w:t>
      </w:r>
      <w:r w:rsidRPr="00C13F99">
        <w:rPr>
          <w:color w:val="E36C0A" w:themeColor="accent6" w:themeShade="BF"/>
        </w:rPr>
        <w:t xml:space="preserve">. </w:t>
      </w:r>
      <w:r w:rsidRPr="0016557A">
        <w:rPr>
          <w:color w:val="E36C0A" w:themeColor="accent6" w:themeShade="BF"/>
          <w:lang w:val="en-GB"/>
        </w:rPr>
        <w:t>The first four points shall be used in the template in case of a Hungarian partner, while the last two points shall be used in case of a foreign partner.</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B1107"/>
    <w:rsid w:val="00656127"/>
    <w:rsid w:val="00913F4E"/>
    <w:rsid w:val="00B96526"/>
    <w:rsid w:val="00CB1107"/>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B1107"/>
    <w:rPr>
      <w:rFonts w:ascii="Calibri" w:eastAsia="Calibri" w:hAnsi="Calibri" w:cs="Times New Roman"/>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aliases w:val="Footnote"/>
    <w:basedOn w:val="Norml"/>
    <w:link w:val="LbjegyzetszvegChar"/>
    <w:uiPriority w:val="99"/>
    <w:semiHidden/>
    <w:unhideWhenUsed/>
    <w:rsid w:val="00CB1107"/>
    <w:pPr>
      <w:spacing w:after="0" w:line="240" w:lineRule="auto"/>
    </w:pPr>
    <w:rPr>
      <w:sz w:val="20"/>
      <w:szCs w:val="20"/>
    </w:rPr>
  </w:style>
  <w:style w:type="character" w:customStyle="1" w:styleId="LbjegyzetszvegChar">
    <w:name w:val="Lábjegyzetszöveg Char"/>
    <w:aliases w:val="Footnote Char"/>
    <w:basedOn w:val="Bekezdsalapbettpusa"/>
    <w:link w:val="Lbjegyzetszveg"/>
    <w:uiPriority w:val="99"/>
    <w:semiHidden/>
    <w:rsid w:val="00CB1107"/>
    <w:rPr>
      <w:rFonts w:ascii="Calibri" w:eastAsia="Calibri" w:hAnsi="Calibri" w:cs="Times New Roman"/>
      <w:sz w:val="20"/>
      <w:szCs w:val="20"/>
    </w:rPr>
  </w:style>
  <w:style w:type="character" w:styleId="Lbjegyzet-hivatkozs">
    <w:name w:val="footnote reference"/>
    <w:aliases w:val="Footnote symbol"/>
    <w:basedOn w:val="Bekezdsalapbettpusa"/>
    <w:uiPriority w:val="99"/>
    <w:semiHidden/>
    <w:unhideWhenUsed/>
    <w:rsid w:val="00CB1107"/>
    <w:rPr>
      <w:vertAlign w:val="superscript"/>
    </w:rPr>
  </w:style>
  <w:style w:type="paragraph" w:customStyle="1" w:styleId="Stlus5">
    <w:name w:val="Stílus5"/>
    <w:basedOn w:val="Norml"/>
    <w:link w:val="Stlus5Char"/>
    <w:uiPriority w:val="99"/>
    <w:rsid w:val="00CB1107"/>
    <w:pPr>
      <w:tabs>
        <w:tab w:val="num" w:pos="1191"/>
      </w:tabs>
      <w:spacing w:before="240" w:after="0" w:line="240" w:lineRule="auto"/>
      <w:ind w:left="426" w:hanging="426"/>
      <w:jc w:val="both"/>
    </w:pPr>
    <w:rPr>
      <w:rFonts w:ascii="Verdana" w:eastAsia="Times New Roman" w:hAnsi="Verdana" w:cs="Verdana"/>
      <w:sz w:val="20"/>
      <w:szCs w:val="20"/>
      <w:lang w:eastAsia="hu-HU"/>
    </w:rPr>
  </w:style>
  <w:style w:type="character" w:customStyle="1" w:styleId="Stlus5Char">
    <w:name w:val="Stílus5 Char"/>
    <w:basedOn w:val="Bekezdsalapbettpusa"/>
    <w:link w:val="Stlus5"/>
    <w:uiPriority w:val="99"/>
    <w:locked/>
    <w:rsid w:val="00CB1107"/>
    <w:rPr>
      <w:rFonts w:ascii="Verdana" w:eastAsia="Times New Roman" w:hAnsi="Verdana" w:cs="Verdana"/>
      <w:sz w:val="20"/>
      <w:szCs w:val="20"/>
      <w:lang w:eastAsia="hu-HU"/>
    </w:rPr>
  </w:style>
  <w:style w:type="paragraph" w:styleId="llb">
    <w:name w:val="footer"/>
    <w:basedOn w:val="Norml"/>
    <w:link w:val="llbChar"/>
    <w:uiPriority w:val="99"/>
    <w:unhideWhenUsed/>
    <w:rsid w:val="00CB1107"/>
    <w:pPr>
      <w:tabs>
        <w:tab w:val="center" w:pos="4536"/>
        <w:tab w:val="right" w:pos="9072"/>
      </w:tabs>
      <w:spacing w:after="0" w:line="240" w:lineRule="auto"/>
    </w:pPr>
  </w:style>
  <w:style w:type="character" w:customStyle="1" w:styleId="llbChar">
    <w:name w:val="Élőláb Char"/>
    <w:basedOn w:val="Bekezdsalapbettpusa"/>
    <w:link w:val="llb"/>
    <w:uiPriority w:val="99"/>
    <w:rsid w:val="00CB1107"/>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571</Words>
  <Characters>3941</Characters>
  <Application>Microsoft Office Word</Application>
  <DocSecurity>0</DocSecurity>
  <Lines>32</Lines>
  <Paragraphs>9</Paragraphs>
  <ScaleCrop>false</ScaleCrop>
  <Company>Microsoft</Company>
  <LinksUpToDate>false</LinksUpToDate>
  <CharactersWithSpaces>4503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kaplar.szabolcs</dc:creator>
  <cp:lastModifiedBy>kaplar.szabolcs</cp:lastModifiedBy>
  <cp:revision>1</cp:revision>
  <dcterms:created xsi:type="dcterms:W3CDTF">2014-08-14T14:08:00Z</dcterms:created>
  <dcterms:modified xsi:type="dcterms:W3CDTF">2014-08-14T14:09:00Z</dcterms:modified>
</cp:coreProperties>
</file>